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6" w:rsidRDefault="00FE0226">
      <w:pPr>
        <w:pStyle w:val="a4"/>
      </w:pPr>
      <w:r>
        <w:t>Публичная</w:t>
      </w:r>
      <w:r>
        <w:rPr>
          <w:spacing w:val="-6"/>
        </w:rPr>
        <w:t xml:space="preserve"> </w:t>
      </w:r>
      <w:r>
        <w:t>оферта</w:t>
      </w:r>
      <w:r>
        <w:rPr>
          <w:spacing w:val="-6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</w:p>
    <w:p w:rsidR="00BC2386" w:rsidRDefault="00BC2386">
      <w:pPr>
        <w:pStyle w:val="a3"/>
        <w:spacing w:before="1"/>
        <w:ind w:left="0"/>
        <w:jc w:val="left"/>
        <w:rPr>
          <w:b/>
          <w:sz w:val="30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3442"/>
        </w:tabs>
        <w:ind w:hanging="241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термины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10"/>
        </w:numPr>
        <w:tabs>
          <w:tab w:val="left" w:pos="686"/>
        </w:tabs>
        <w:spacing w:line="261" w:lineRule="auto"/>
        <w:ind w:right="104" w:firstLine="0"/>
        <w:rPr>
          <w:b/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pacing w:val="9"/>
          <w:sz w:val="24"/>
        </w:rPr>
        <w:t>Общество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pacing w:val="10"/>
          <w:sz w:val="24"/>
        </w:rPr>
        <w:t>ограниченной</w:t>
      </w:r>
      <w:r>
        <w:rPr>
          <w:b/>
          <w:spacing w:val="11"/>
          <w:sz w:val="24"/>
        </w:rPr>
        <w:t xml:space="preserve"> </w:t>
      </w:r>
      <w:r>
        <w:rPr>
          <w:b/>
          <w:spacing w:val="10"/>
          <w:sz w:val="24"/>
        </w:rPr>
        <w:t>ответственностью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«РУССКАЯ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МЕХОВАЯ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125009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 Москва, ул.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Дмитровка Б., дом 11, строение 7, этаж.2, пом.1, ком.7,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ОГРН: 1197746248512,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ИНН: 9710074740, КПП: 771001001, телефон: +7(495)629-85-21, электронная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почта:</w:t>
      </w:r>
      <w:r>
        <w:rPr>
          <w:b/>
          <w:spacing w:val="-1"/>
          <w:sz w:val="24"/>
        </w:rPr>
        <w:t xml:space="preserve"> </w:t>
      </w:r>
      <w:hyperlink r:id="rId5">
        <w:r>
          <w:rPr>
            <w:b/>
            <w:sz w:val="24"/>
          </w:rPr>
          <w:t>client@mehovoy.ru.</w:t>
        </w:r>
      </w:hyperlink>
    </w:p>
    <w:p w:rsidR="00BC2386" w:rsidRDefault="00FE0226">
      <w:pPr>
        <w:pStyle w:val="a5"/>
        <w:numPr>
          <w:ilvl w:val="1"/>
          <w:numId w:val="10"/>
        </w:numPr>
        <w:tabs>
          <w:tab w:val="left" w:pos="641"/>
        </w:tabs>
        <w:spacing w:line="261" w:lineRule="auto"/>
        <w:ind w:firstLine="0"/>
        <w:rPr>
          <w:sz w:val="24"/>
        </w:rPr>
      </w:pPr>
      <w:r>
        <w:rPr>
          <w:sz w:val="24"/>
        </w:rPr>
        <w:t>Интернет-магазин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«МЕХА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ЕКАТЕРИНА»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интернет-адресу</w:t>
      </w:r>
      <w:proofErr w:type="spellEnd"/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https://mexa-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ekaterina.ru</w:t>
      </w:r>
      <w:proofErr w:type="spellEnd"/>
      <w:r>
        <w:rPr>
          <w:sz w:val="24"/>
        </w:rPr>
        <w:t>/. С его помощью продавец ведет торговлю, на нем представлены товары, которые 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BC2386" w:rsidRDefault="00FE0226">
      <w:pPr>
        <w:pStyle w:val="a3"/>
        <w:spacing w:line="274" w:lineRule="exact"/>
      </w:pPr>
      <w:r>
        <w:t>Интернет-сайт</w:t>
      </w:r>
      <w:r>
        <w:rPr>
          <w:spacing w:val="-9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круглосуточно.</w:t>
      </w:r>
    </w:p>
    <w:p w:rsidR="00BC2386" w:rsidRDefault="00FE0226">
      <w:pPr>
        <w:pStyle w:val="a3"/>
        <w:spacing w:before="21" w:line="261" w:lineRule="auto"/>
        <w:ind w:right="105"/>
      </w:pPr>
      <w:r>
        <w:t>Рабочие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магазина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11:00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21:00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московскому</w:t>
      </w:r>
      <w:r>
        <w:rPr>
          <w:spacing w:val="-1"/>
        </w:rPr>
        <w:t xml:space="preserve"> </w:t>
      </w:r>
      <w:r>
        <w:t>времени в рабочие</w:t>
      </w:r>
      <w:r>
        <w:rPr>
          <w:spacing w:val="-2"/>
        </w:rPr>
        <w:t xml:space="preserve"> </w:t>
      </w:r>
      <w:r>
        <w:t>дни.</w:t>
      </w:r>
    </w:p>
    <w:p w:rsidR="00BC2386" w:rsidRDefault="00FE0226">
      <w:pPr>
        <w:pStyle w:val="a5"/>
        <w:numPr>
          <w:ilvl w:val="1"/>
          <w:numId w:val="10"/>
        </w:numPr>
        <w:tabs>
          <w:tab w:val="left" w:pos="553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Покупатель - любое физическое или юридическое лицо, которое оформило заказ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BC2386" w:rsidRDefault="00FE0226">
      <w:pPr>
        <w:pStyle w:val="a3"/>
        <w:spacing w:line="261" w:lineRule="auto"/>
        <w:ind w:right="105"/>
      </w:pPr>
      <w:r>
        <w:t>Покупатель-потребитель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деятельностью.</w:t>
      </w:r>
    </w:p>
    <w:p w:rsidR="00BC2386" w:rsidRDefault="00FE0226">
      <w:pPr>
        <w:pStyle w:val="a5"/>
        <w:numPr>
          <w:ilvl w:val="1"/>
          <w:numId w:val="10"/>
        </w:numPr>
        <w:tabs>
          <w:tab w:val="left" w:pos="540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Оферта - публичное предложение продавца любому лицу заключить на ее условиях договор купл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продажи товара (далее - договор). Оферта является публичной (п. 2 ст. 437 Гражданского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BC2386" w:rsidRDefault="00FE0226">
      <w:pPr>
        <w:pStyle w:val="a3"/>
        <w:spacing w:line="261" w:lineRule="auto"/>
        <w:jc w:val="left"/>
      </w:pPr>
      <w:r>
        <w:t xml:space="preserve">Оферта вступает в силу с момента ее размещения на сайте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и действует до ее отзыва.</w:t>
      </w:r>
      <w:r>
        <w:rPr>
          <w:spacing w:val="1"/>
        </w:rPr>
        <w:t xml:space="preserve"> </w:t>
      </w:r>
      <w:r>
        <w:t>Продавец</w:t>
      </w:r>
      <w:r>
        <w:rPr>
          <w:spacing w:val="25"/>
        </w:rPr>
        <w:t xml:space="preserve"> </w:t>
      </w:r>
      <w:r>
        <w:t>вправе</w:t>
      </w:r>
      <w:r>
        <w:rPr>
          <w:spacing w:val="26"/>
        </w:rPr>
        <w:t xml:space="preserve"> </w:t>
      </w:r>
      <w:r>
        <w:t>изменить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отозвать</w:t>
      </w:r>
      <w:r>
        <w:rPr>
          <w:spacing w:val="25"/>
        </w:rPr>
        <w:t xml:space="preserve"> </w:t>
      </w:r>
      <w:r>
        <w:t>оферту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одностороннем</w:t>
      </w:r>
      <w:r>
        <w:rPr>
          <w:spacing w:val="26"/>
        </w:rPr>
        <w:t xml:space="preserve"> </w:t>
      </w:r>
      <w:r>
        <w:t>порядке.</w:t>
      </w:r>
      <w:r>
        <w:rPr>
          <w:spacing w:val="25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вступают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силу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считаются</w:t>
      </w:r>
      <w:r>
        <w:rPr>
          <w:spacing w:val="20"/>
        </w:rPr>
        <w:t xml:space="preserve"> </w:t>
      </w:r>
      <w:r>
        <w:t>доведенными</w:t>
      </w:r>
      <w:r>
        <w:rPr>
          <w:spacing w:val="19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покупателя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момент</w:t>
      </w:r>
      <w:r>
        <w:rPr>
          <w:spacing w:val="20"/>
        </w:rPr>
        <w:t xml:space="preserve"> </w:t>
      </w:r>
      <w:r>
        <w:t>размещения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указанной</w:t>
      </w:r>
      <w:r>
        <w:rPr>
          <w:spacing w:val="19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странице.</w:t>
      </w:r>
      <w:r>
        <w:rPr>
          <w:spacing w:val="22"/>
        </w:rPr>
        <w:t xml:space="preserve"> </w:t>
      </w:r>
      <w:r>
        <w:t>Заказы,</w:t>
      </w:r>
      <w:r>
        <w:rPr>
          <w:spacing w:val="22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уже</w:t>
      </w:r>
      <w:r>
        <w:rPr>
          <w:spacing w:val="22"/>
        </w:rPr>
        <w:t xml:space="preserve"> </w:t>
      </w:r>
      <w:r>
        <w:t>оформлены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моменту</w:t>
      </w:r>
      <w:r>
        <w:rPr>
          <w:spacing w:val="23"/>
        </w:rPr>
        <w:t xml:space="preserve"> </w:t>
      </w:r>
      <w:r>
        <w:t>изменения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отзыва</w:t>
      </w:r>
      <w:r>
        <w:rPr>
          <w:spacing w:val="23"/>
        </w:rPr>
        <w:t xml:space="preserve"> </w:t>
      </w:r>
      <w:r>
        <w:t>оферты,</w:t>
      </w:r>
      <w:r>
        <w:rPr>
          <w:spacing w:val="22"/>
        </w:rPr>
        <w:t xml:space="preserve"> </w:t>
      </w:r>
      <w:r>
        <w:t>исполняются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которая действовала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их</w:t>
      </w:r>
      <w:r>
        <w:rPr>
          <w:spacing w:val="-1"/>
        </w:rPr>
        <w:t xml:space="preserve"> </w:t>
      </w:r>
      <w:r>
        <w:t>оформления.</w:t>
      </w:r>
    </w:p>
    <w:p w:rsidR="00BC2386" w:rsidRDefault="00BC2386">
      <w:pPr>
        <w:pStyle w:val="a3"/>
        <w:spacing w:before="1"/>
        <w:ind w:left="0"/>
        <w:jc w:val="left"/>
        <w:rPr>
          <w:sz w:val="25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4637"/>
        </w:tabs>
        <w:ind w:left="4636" w:hanging="241"/>
        <w:jc w:val="left"/>
      </w:pPr>
      <w:r>
        <w:t>Предмет</w:t>
      </w:r>
      <w:r>
        <w:rPr>
          <w:spacing w:val="-9"/>
        </w:rPr>
        <w:t xml:space="preserve"> </w:t>
      </w:r>
      <w:r>
        <w:t>договора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9"/>
        </w:numPr>
        <w:tabs>
          <w:tab w:val="left" w:pos="594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товар, заказанный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интернет-магазине</w:t>
      </w:r>
      <w:proofErr w:type="spellEnd"/>
      <w:proofErr w:type="gramEnd"/>
      <w:r>
        <w:rPr>
          <w:sz w:val="24"/>
        </w:rPr>
        <w:t>.</w:t>
      </w:r>
    </w:p>
    <w:p w:rsidR="00BC2386" w:rsidRDefault="00FE0226">
      <w:pPr>
        <w:pStyle w:val="a5"/>
        <w:numPr>
          <w:ilvl w:val="1"/>
          <w:numId w:val="9"/>
        </w:numPr>
        <w:tabs>
          <w:tab w:val="left" w:pos="602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интернет-магазина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помощью каталога с наименованиями позиций товара, которые снабжены его описанием (включая цену,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фотоснимками.</w:t>
      </w:r>
    </w:p>
    <w:p w:rsidR="00BC2386" w:rsidRDefault="00FE0226">
      <w:pPr>
        <w:pStyle w:val="a3"/>
        <w:spacing w:line="274" w:lineRule="exact"/>
      </w:pPr>
      <w:r>
        <w:t>Все</w:t>
      </w:r>
      <w:r>
        <w:rPr>
          <w:spacing w:val="-9"/>
        </w:rPr>
        <w:t xml:space="preserve"> </w:t>
      </w:r>
      <w:r>
        <w:t>товары</w:t>
      </w:r>
      <w:r>
        <w:rPr>
          <w:spacing w:val="-8"/>
        </w:rPr>
        <w:t xml:space="preserve"> </w:t>
      </w:r>
      <w:r>
        <w:t>каталога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непродовольственными.</w:t>
      </w:r>
    </w:p>
    <w:p w:rsidR="00BC2386" w:rsidRDefault="00FE0226">
      <w:pPr>
        <w:pStyle w:val="a5"/>
        <w:numPr>
          <w:ilvl w:val="1"/>
          <w:numId w:val="9"/>
        </w:numPr>
        <w:tabs>
          <w:tab w:val="left" w:pos="575"/>
        </w:tabs>
        <w:spacing w:before="22" w:line="261" w:lineRule="auto"/>
        <w:ind w:right="104" w:firstLine="0"/>
        <w:rPr>
          <w:sz w:val="24"/>
        </w:rPr>
      </w:pPr>
      <w:r>
        <w:rPr>
          <w:sz w:val="24"/>
        </w:rPr>
        <w:t>Гарантийный срок для сезонного изделия 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наступления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изделия.</w:t>
      </w:r>
    </w:p>
    <w:p w:rsidR="00BC2386" w:rsidRDefault="00FE0226">
      <w:pPr>
        <w:pStyle w:val="a3"/>
        <w:spacing w:line="261" w:lineRule="auto"/>
        <w:ind w:right="105"/>
      </w:pPr>
      <w:r>
        <w:t xml:space="preserve">Гарантийный срок для сезонного мехового товара составляет 1 календарный год </w:t>
      </w:r>
      <w:proofErr w:type="gramStart"/>
      <w:r>
        <w:t>с даты наступления</w:t>
      </w:r>
      <w:proofErr w:type="gramEnd"/>
      <w:r>
        <w:rPr>
          <w:spacing w:val="1"/>
        </w:rPr>
        <w:t xml:space="preserve"> </w:t>
      </w:r>
      <w:r>
        <w:t>зимнего</w:t>
      </w:r>
      <w:r>
        <w:rPr>
          <w:spacing w:val="-1"/>
        </w:rPr>
        <w:t xml:space="preserve"> </w:t>
      </w:r>
      <w:r>
        <w:t>сезона.</w:t>
      </w:r>
    </w:p>
    <w:p w:rsidR="00BC2386" w:rsidRDefault="00FE0226">
      <w:pPr>
        <w:pStyle w:val="a3"/>
        <w:spacing w:line="261" w:lineRule="auto"/>
        <w:ind w:right="104"/>
      </w:pPr>
      <w:r>
        <w:t>Срок наступления соответствующего сезона определяется уполномоченным государственным органом</w:t>
      </w:r>
      <w:r>
        <w:rPr>
          <w:spacing w:val="1"/>
        </w:rPr>
        <w:t xml:space="preserve"> </w:t>
      </w:r>
      <w:r>
        <w:t>субъекта Российской Федерации (на территории города Москвы: зимний сезон - с 1 ноября; весенний</w:t>
      </w:r>
      <w:r>
        <w:rPr>
          <w:spacing w:val="1"/>
        </w:rPr>
        <w:t xml:space="preserve"> </w:t>
      </w:r>
      <w:r>
        <w:t>сезон</w:t>
      </w:r>
      <w:r>
        <w:rPr>
          <w:spacing w:val="-1"/>
        </w:rPr>
        <w:t xml:space="preserve"> </w:t>
      </w:r>
      <w:r>
        <w:t>- с</w:t>
      </w:r>
      <w:r>
        <w:rPr>
          <w:spacing w:val="-1"/>
        </w:rPr>
        <w:t xml:space="preserve"> </w:t>
      </w:r>
      <w:r>
        <w:t>1 марта; летний сезон - с</w:t>
      </w:r>
      <w:r>
        <w:rPr>
          <w:spacing w:val="-1"/>
        </w:rPr>
        <w:t xml:space="preserve"> </w:t>
      </w:r>
      <w:r>
        <w:t>1 мая; осенний сезон - с</w:t>
      </w:r>
      <w:r>
        <w:rPr>
          <w:spacing w:val="-1"/>
        </w:rPr>
        <w:t xml:space="preserve"> </w:t>
      </w:r>
      <w:r>
        <w:t>1 сентября).</w:t>
      </w:r>
    </w:p>
    <w:p w:rsidR="00BC2386" w:rsidRDefault="00FE0226">
      <w:pPr>
        <w:pStyle w:val="a3"/>
        <w:spacing w:line="261" w:lineRule="auto"/>
        <w:ind w:right="104"/>
      </w:pPr>
      <w:r>
        <w:t>Гарантийный срок продлевается на время, в течение которого изделие</w:t>
      </w:r>
      <w:r>
        <w:rPr>
          <w:spacing w:val="1"/>
        </w:rPr>
        <w:t xml:space="preserve"> </w:t>
      </w:r>
      <w:r>
        <w:t>не могло</w:t>
      </w:r>
      <w:r>
        <w:rPr>
          <w:spacing w:val="1"/>
        </w:rPr>
        <w:t xml:space="preserve"> </w:t>
      </w:r>
      <w:r>
        <w:t>использоваться из-за</w:t>
      </w:r>
      <w:r>
        <w:rPr>
          <w:spacing w:val="1"/>
        </w:rPr>
        <w:t xml:space="preserve"> </w:t>
      </w:r>
      <w:r>
        <w:t>обнаруженных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5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извещения</w:t>
      </w:r>
      <w:r>
        <w:rPr>
          <w:spacing w:val="-5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недостатках</w:t>
      </w:r>
      <w:r>
        <w:rPr>
          <w:spacing w:val="-5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порядке, установленном </w:t>
      </w:r>
      <w:r>
        <w:rPr>
          <w:u w:val="single"/>
        </w:rPr>
        <w:t>статьей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483</w:t>
      </w:r>
      <w:r>
        <w:t xml:space="preserve"> ГК РФ.</w:t>
      </w:r>
    </w:p>
    <w:p w:rsidR="00BC2386" w:rsidRDefault="00BC2386">
      <w:pPr>
        <w:pStyle w:val="a3"/>
        <w:spacing w:before="4"/>
        <w:ind w:left="0"/>
        <w:jc w:val="left"/>
        <w:rPr>
          <w:sz w:val="25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2847"/>
        </w:tabs>
        <w:spacing w:before="1"/>
        <w:ind w:left="2846" w:hanging="241"/>
        <w:jc w:val="left"/>
      </w:pPr>
      <w:r>
        <w:t>Порядок</w:t>
      </w:r>
      <w:r>
        <w:rPr>
          <w:spacing w:val="-7"/>
        </w:rPr>
        <w:t xml:space="preserve"> </w:t>
      </w:r>
      <w:r>
        <w:t>заключения</w:t>
      </w:r>
      <w:r>
        <w:rPr>
          <w:spacing w:val="-7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заказа</w:t>
      </w:r>
    </w:p>
    <w:p w:rsidR="00BC2386" w:rsidRDefault="00BC2386">
      <w:pPr>
        <w:sectPr w:rsidR="00BC2386">
          <w:type w:val="continuous"/>
          <w:pgSz w:w="11910" w:h="16840"/>
          <w:pgMar w:top="900" w:right="460" w:bottom="280" w:left="460" w:header="720" w:footer="720" w:gutter="0"/>
          <w:cols w:space="720"/>
        </w:sectPr>
      </w:pPr>
    </w:p>
    <w:p w:rsidR="00BC2386" w:rsidRDefault="00FE0226">
      <w:pPr>
        <w:pStyle w:val="a5"/>
        <w:numPr>
          <w:ilvl w:val="1"/>
          <w:numId w:val="8"/>
        </w:numPr>
        <w:tabs>
          <w:tab w:val="left" w:pos="544"/>
        </w:tabs>
        <w:spacing w:before="69" w:line="261" w:lineRule="auto"/>
        <w:ind w:firstLine="0"/>
        <w:rPr>
          <w:sz w:val="24"/>
        </w:rPr>
      </w:pPr>
      <w:r>
        <w:rPr>
          <w:sz w:val="24"/>
        </w:rPr>
        <w:lastRenderedPageBreak/>
        <w:t>Акцептом</w:t>
      </w:r>
      <w:r>
        <w:rPr>
          <w:spacing w:val="6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7"/>
          <w:sz w:val="24"/>
        </w:rPr>
        <w:t xml:space="preserve"> </w:t>
      </w:r>
      <w:r>
        <w:rPr>
          <w:sz w:val="24"/>
        </w:rPr>
        <w:t>когда</w:t>
      </w:r>
      <w:r>
        <w:rPr>
          <w:spacing w:val="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7"/>
          <w:sz w:val="24"/>
        </w:rPr>
        <w:t xml:space="preserve"> </w:t>
      </w:r>
      <w:r>
        <w:rPr>
          <w:sz w:val="24"/>
        </w:rPr>
        <w:t>заказ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 считается заключенным.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527"/>
        </w:tabs>
        <w:spacing w:line="261" w:lineRule="auto"/>
        <w:ind w:right="2060" w:firstLine="0"/>
        <w:rPr>
          <w:sz w:val="24"/>
        </w:rPr>
      </w:pPr>
      <w:r>
        <w:rPr>
          <w:sz w:val="24"/>
        </w:rPr>
        <w:t>Покупатель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магазина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заказа.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527"/>
        </w:tabs>
        <w:spacing w:line="261" w:lineRule="auto"/>
        <w:ind w:right="576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паролем.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642"/>
        </w:tabs>
        <w:spacing w:line="261" w:lineRule="auto"/>
        <w:ind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доставки, способы оплаты заказа. Эти желаемые показатели Покупатель выбирает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527"/>
        </w:tabs>
        <w:spacing w:line="272" w:lineRule="exact"/>
        <w:ind w:left="527" w:right="0" w:hanging="420"/>
        <w:rPr>
          <w:sz w:val="24"/>
        </w:rPr>
      </w:pP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момент: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278"/>
        </w:tabs>
        <w:spacing w:before="19" w:line="261" w:lineRule="auto"/>
        <w:ind w:firstLine="0"/>
        <w:rPr>
          <w:sz w:val="24"/>
        </w:rPr>
      </w:pPr>
      <w:r>
        <w:rPr>
          <w:sz w:val="24"/>
        </w:rPr>
        <w:t>нажатия кнопки "Отправить данные" на последнем этапе оформления заказа. В течение 4 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менеджер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доставку;</w:t>
      </w:r>
    </w:p>
    <w:p w:rsidR="00BC2386" w:rsidRDefault="00FE0226">
      <w:pPr>
        <w:pStyle w:val="a3"/>
        <w:spacing w:line="261" w:lineRule="auto"/>
        <w:ind w:right="105"/>
      </w:pPr>
      <w:r>
        <w:t>Заказ считается подтвержденным после того, как менеджер подтвердил наличие заказанных товаров и</w:t>
      </w:r>
      <w:r>
        <w:rPr>
          <w:spacing w:val="1"/>
        </w:rPr>
        <w:t xml:space="preserve"> </w:t>
      </w:r>
      <w:r>
        <w:t>стоимость заказа, зафиксировал всю необходимую для доставки информацию и сообщил покупателю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заказа.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562"/>
        </w:tabs>
        <w:spacing w:line="261" w:lineRule="auto"/>
        <w:ind w:firstLine="0"/>
        <w:rPr>
          <w:sz w:val="24"/>
        </w:rPr>
      </w:pPr>
      <w:r>
        <w:rPr>
          <w:sz w:val="24"/>
        </w:rPr>
        <w:t>В подтверждение заказа и заключения договора на условиях оферты продавец направляет дату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номер оформленного заказа электронным письмом и (или) </w:t>
      </w:r>
      <w:proofErr w:type="spellStart"/>
      <w:r>
        <w:rPr>
          <w:sz w:val="24"/>
        </w:rPr>
        <w:t>СМС-сообщением</w:t>
      </w:r>
      <w:proofErr w:type="spellEnd"/>
      <w:r>
        <w:rPr>
          <w:sz w:val="24"/>
        </w:rPr>
        <w:t xml:space="preserve"> на электронный адрес 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телефона, предоставленные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покупателем.</w:t>
      </w:r>
    </w:p>
    <w:p w:rsidR="00BC2386" w:rsidRDefault="00FE0226">
      <w:pPr>
        <w:pStyle w:val="a5"/>
        <w:numPr>
          <w:ilvl w:val="1"/>
          <w:numId w:val="8"/>
        </w:numPr>
        <w:tabs>
          <w:tab w:val="left" w:pos="527"/>
        </w:tabs>
        <w:spacing w:line="274" w:lineRule="exact"/>
        <w:ind w:left="527" w:right="0" w:hanging="420"/>
        <w:rPr>
          <w:sz w:val="24"/>
        </w:rPr>
      </w:pPr>
      <w:r>
        <w:rPr>
          <w:sz w:val="24"/>
        </w:rPr>
        <w:t>Оформляя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заказ,</w:t>
      </w:r>
      <w:r>
        <w:rPr>
          <w:spacing w:val="-1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-11"/>
          <w:sz w:val="24"/>
        </w:rPr>
        <w:t xml:space="preserve"> </w:t>
      </w:r>
      <w:r>
        <w:rPr>
          <w:sz w:val="24"/>
        </w:rPr>
        <w:t>что: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368"/>
        </w:tabs>
        <w:spacing w:before="18" w:line="261" w:lineRule="auto"/>
        <w:ind w:firstLine="0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247"/>
        </w:tabs>
        <w:spacing w:line="274" w:lineRule="exact"/>
        <w:ind w:left="246" w:right="0" w:hanging="140"/>
        <w:jc w:val="left"/>
        <w:rPr>
          <w:sz w:val="24"/>
        </w:rPr>
      </w:pPr>
      <w:proofErr w:type="gramStart"/>
      <w:r>
        <w:rPr>
          <w:sz w:val="24"/>
        </w:rPr>
        <w:t>ознакомлен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6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условиями;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247"/>
        </w:tabs>
        <w:spacing w:before="24"/>
        <w:ind w:left="246" w:right="0" w:hanging="140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282"/>
        </w:tabs>
        <w:spacing w:before="24" w:line="261" w:lineRule="auto"/>
        <w:ind w:firstLine="0"/>
        <w:jc w:val="left"/>
        <w:rPr>
          <w:sz w:val="24"/>
        </w:rPr>
      </w:pPr>
      <w:r>
        <w:rPr>
          <w:sz w:val="24"/>
        </w:rPr>
        <w:t>предоставил</w:t>
      </w:r>
      <w:r>
        <w:rPr>
          <w:spacing w:val="3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сайте</w:t>
      </w:r>
      <w:r>
        <w:rPr>
          <w:spacing w:val="32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заказа;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302"/>
        </w:tabs>
        <w:spacing w:line="261" w:lineRule="auto"/>
        <w:ind w:firstLine="0"/>
        <w:rPr>
          <w:sz w:val="24"/>
        </w:rPr>
      </w:pPr>
      <w:r>
        <w:rPr>
          <w:sz w:val="24"/>
        </w:rPr>
        <w:t>передает продавцу для обработки в целях заключения и исполнения договора свои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 полное имя, номер телефона, адреса электронной почты и доставки товара (для покупател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гражданина)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5 ч.</w:t>
      </w:r>
      <w:r>
        <w:rPr>
          <w:spacing w:val="-1"/>
          <w:sz w:val="24"/>
        </w:rPr>
        <w:t xml:space="preserve"> </w:t>
      </w:r>
      <w:r>
        <w:rPr>
          <w:sz w:val="24"/>
        </w:rPr>
        <w:t>1 ст.</w:t>
      </w:r>
      <w:r>
        <w:rPr>
          <w:spacing w:val="-1"/>
          <w:sz w:val="24"/>
        </w:rPr>
        <w:t xml:space="preserve"> </w:t>
      </w:r>
      <w:r>
        <w:rPr>
          <w:sz w:val="24"/>
        </w:rPr>
        <w:t>6 ФЗ</w:t>
      </w:r>
      <w:r>
        <w:rPr>
          <w:spacing w:val="-1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-1"/>
          <w:sz w:val="24"/>
        </w:rPr>
        <w:t xml:space="preserve"> </w:t>
      </w:r>
      <w:r>
        <w:rPr>
          <w:sz w:val="24"/>
        </w:rPr>
        <w:t>"О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данных");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281"/>
        </w:tabs>
        <w:spacing w:line="261" w:lineRule="auto"/>
        <w:ind w:firstLine="0"/>
        <w:rPr>
          <w:sz w:val="24"/>
        </w:rPr>
      </w:pPr>
      <w:r>
        <w:rPr>
          <w:sz w:val="24"/>
        </w:rPr>
        <w:t>дает согласие на обработку переданных персональных данных в целях направления ему 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рекламного характера о товаре, проведения опросов и розыгрышей призов среди покупателей,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удовлетворенности покупателя (для покупателя-гражданина) (п. 1 ч. 1 ст. 6 ФЗ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"О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данных").</w:t>
      </w:r>
    </w:p>
    <w:p w:rsidR="00BC2386" w:rsidRDefault="00FE0226">
      <w:pPr>
        <w:pStyle w:val="a3"/>
        <w:spacing w:line="273" w:lineRule="exact"/>
      </w:pPr>
      <w:r>
        <w:t>Покупатель</w:t>
      </w:r>
      <w:r>
        <w:rPr>
          <w:spacing w:val="-8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отозвать</w:t>
      </w:r>
      <w:r>
        <w:rPr>
          <w:spacing w:val="-8"/>
        </w:rPr>
        <w:t xml:space="preserve"> </w:t>
      </w:r>
      <w:r>
        <w:t>согласие,</w:t>
      </w:r>
      <w:r>
        <w:rPr>
          <w:spacing w:val="-7"/>
        </w:rPr>
        <w:t xml:space="preserve"> </w:t>
      </w:r>
      <w:r>
        <w:t>уведомив</w:t>
      </w:r>
      <w:r>
        <w:rPr>
          <w:spacing w:val="-8"/>
        </w:rPr>
        <w:t xml:space="preserve"> </w:t>
      </w:r>
      <w:r>
        <w:t>Продавца</w:t>
      </w:r>
      <w:r>
        <w:rPr>
          <w:spacing w:val="-9"/>
        </w:rPr>
        <w:t xml:space="preserve"> </w:t>
      </w:r>
      <w:r>
        <w:t>письменно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почты;</w:t>
      </w:r>
    </w:p>
    <w:p w:rsidR="00BC2386" w:rsidRDefault="00FE0226">
      <w:pPr>
        <w:pStyle w:val="a5"/>
        <w:numPr>
          <w:ilvl w:val="0"/>
          <w:numId w:val="7"/>
        </w:numPr>
        <w:tabs>
          <w:tab w:val="left" w:pos="359"/>
        </w:tabs>
        <w:spacing w:before="20" w:line="261" w:lineRule="auto"/>
        <w:ind w:firstLine="0"/>
        <w:rPr>
          <w:sz w:val="24"/>
        </w:rPr>
      </w:pP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СМС-сообщений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предоставленные при регистрации в </w:t>
      </w:r>
      <w:proofErr w:type="spellStart"/>
      <w:proofErr w:type="gramStart"/>
      <w:r>
        <w:rPr>
          <w:sz w:val="24"/>
        </w:rPr>
        <w:t>интернет-магазине</w:t>
      </w:r>
      <w:proofErr w:type="spellEnd"/>
      <w:proofErr w:type="gramEnd"/>
      <w:r>
        <w:rPr>
          <w:sz w:val="24"/>
        </w:rPr>
        <w:t xml:space="preserve"> (ч. 1 ст. 18 ФЗ от 13.03.2006 № 38-ФЗ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рекламе»).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BC2386" w:rsidRDefault="00BC2386">
      <w:pPr>
        <w:pStyle w:val="a3"/>
        <w:spacing w:before="9"/>
        <w:ind w:left="0"/>
        <w:jc w:val="left"/>
        <w:rPr>
          <w:sz w:val="25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3955"/>
        </w:tabs>
        <w:ind w:left="3954" w:hanging="241"/>
        <w:jc w:val="left"/>
      </w:pPr>
      <w:r>
        <w:t>Стоимость</w:t>
      </w:r>
      <w:r>
        <w:rPr>
          <w:spacing w:val="-6"/>
        </w:rPr>
        <w:t xml:space="preserve"> </w:t>
      </w:r>
      <w:r>
        <w:t>заказа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оплата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6"/>
        </w:numPr>
        <w:tabs>
          <w:tab w:val="left" w:pos="535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Стоимость заказа состоит из цены товара и стоимости его доставки, которые определяет продавец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порядке. Если продавец изменил цену товара или стоимость доставки после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оформления.</w:t>
      </w:r>
    </w:p>
    <w:p w:rsidR="00BC2386" w:rsidRDefault="00FE0226">
      <w:pPr>
        <w:pStyle w:val="a5"/>
        <w:numPr>
          <w:ilvl w:val="1"/>
          <w:numId w:val="6"/>
        </w:numPr>
        <w:tabs>
          <w:tab w:val="left" w:pos="527"/>
        </w:tabs>
        <w:spacing w:line="274" w:lineRule="exact"/>
        <w:ind w:left="527" w:right="0" w:hanging="420"/>
        <w:rPr>
          <w:sz w:val="24"/>
        </w:rPr>
      </w:pPr>
      <w:r>
        <w:rPr>
          <w:sz w:val="24"/>
        </w:rPr>
        <w:t>Цена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.</w:t>
      </w:r>
    </w:p>
    <w:p w:rsidR="00BC2386" w:rsidRDefault="00BC2386">
      <w:pPr>
        <w:spacing w:line="274" w:lineRule="exact"/>
        <w:jc w:val="both"/>
        <w:rPr>
          <w:sz w:val="24"/>
        </w:rPr>
        <w:sectPr w:rsidR="00BC2386">
          <w:pgSz w:w="11910" w:h="16840"/>
          <w:pgMar w:top="920" w:right="460" w:bottom="280" w:left="460" w:header="720" w:footer="720" w:gutter="0"/>
          <w:cols w:space="720"/>
        </w:sectPr>
      </w:pPr>
    </w:p>
    <w:p w:rsidR="00BC2386" w:rsidRDefault="00FE0226">
      <w:pPr>
        <w:pStyle w:val="a5"/>
        <w:numPr>
          <w:ilvl w:val="1"/>
          <w:numId w:val="6"/>
        </w:numPr>
        <w:tabs>
          <w:tab w:val="left" w:pos="527"/>
        </w:tabs>
        <w:spacing w:before="69"/>
        <w:ind w:left="527" w:right="0" w:hanging="420"/>
        <w:rPr>
          <w:sz w:val="24"/>
        </w:rPr>
      </w:pPr>
      <w:r>
        <w:rPr>
          <w:sz w:val="24"/>
        </w:rPr>
        <w:lastRenderedPageBreak/>
        <w:t>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отдельно.</w:t>
      </w:r>
    </w:p>
    <w:p w:rsidR="00BC2386" w:rsidRDefault="00FE0226">
      <w:pPr>
        <w:pStyle w:val="a3"/>
        <w:spacing w:before="24" w:line="261" w:lineRule="auto"/>
        <w:ind w:right="105"/>
      </w:pPr>
      <w:r>
        <w:t>Тарифы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способа,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</w:t>
      </w:r>
      <w:proofErr w:type="spellEnd"/>
      <w:proofErr w:type="gramEnd"/>
      <w:r>
        <w:t>.</w:t>
      </w:r>
    </w:p>
    <w:p w:rsidR="00BC2386" w:rsidRDefault="00FE0226">
      <w:pPr>
        <w:pStyle w:val="a5"/>
        <w:numPr>
          <w:ilvl w:val="1"/>
          <w:numId w:val="6"/>
        </w:numPr>
        <w:tabs>
          <w:tab w:val="left" w:pos="536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Покупатель может оплатить заказ в наличной или безналичной форме в российских рублях.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выбирается Покупателем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оформлении заказа.</w:t>
      </w:r>
    </w:p>
    <w:p w:rsidR="00BC2386" w:rsidRDefault="00FE0226">
      <w:pPr>
        <w:pStyle w:val="a5"/>
        <w:numPr>
          <w:ilvl w:val="1"/>
          <w:numId w:val="6"/>
        </w:numPr>
        <w:tabs>
          <w:tab w:val="left" w:pos="597"/>
        </w:tabs>
        <w:spacing w:line="261" w:lineRule="auto"/>
        <w:ind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кассовый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чек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документ.</w:t>
      </w:r>
    </w:p>
    <w:p w:rsidR="00BC2386" w:rsidRDefault="00FE0226">
      <w:pPr>
        <w:pStyle w:val="a5"/>
        <w:numPr>
          <w:ilvl w:val="1"/>
          <w:numId w:val="6"/>
        </w:numPr>
        <w:tabs>
          <w:tab w:val="left" w:pos="571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При безналичной форме оплаты покупатель производит полную предоплату заказа в течение 24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(Пять)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 заказа.</w:t>
      </w:r>
    </w:p>
    <w:p w:rsidR="00BC2386" w:rsidRDefault="00FE0226">
      <w:pPr>
        <w:pStyle w:val="a3"/>
        <w:spacing w:line="261" w:lineRule="auto"/>
        <w:ind w:right="104"/>
      </w:pPr>
      <w:r>
        <w:t>Обязанность Покупателя оплатить заказ считается исполненной в момент поступления полной суммы</w:t>
      </w:r>
      <w:r>
        <w:rPr>
          <w:spacing w:val="1"/>
        </w:rPr>
        <w:t xml:space="preserve"> </w:t>
      </w:r>
      <w:r>
        <w:t>предоплаты на расчетный счет Продавца. Если оплата не поступит в указанный срок, заказ считается</w:t>
      </w:r>
      <w:r>
        <w:rPr>
          <w:spacing w:val="1"/>
        </w:rPr>
        <w:t xml:space="preserve"> </w:t>
      </w:r>
      <w:r>
        <w:t>отмененным,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Продавец</w:t>
      </w:r>
      <w:r>
        <w:rPr>
          <w:spacing w:val="-3"/>
        </w:rPr>
        <w:t xml:space="preserve"> </w:t>
      </w:r>
      <w:r>
        <w:t>уведомляет</w:t>
      </w:r>
      <w:r>
        <w:rPr>
          <w:spacing w:val="-3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письмом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СМС-сообщением</w:t>
      </w:r>
      <w:proofErr w:type="spellEnd"/>
      <w:r>
        <w:t>.</w:t>
      </w:r>
    </w:p>
    <w:p w:rsidR="00FE0226" w:rsidRPr="00FE0226" w:rsidRDefault="00FE0226" w:rsidP="00FE0226">
      <w:pPr>
        <w:jc w:val="both"/>
        <w:rPr>
          <w:sz w:val="24"/>
          <w:szCs w:val="24"/>
        </w:rPr>
      </w:pPr>
      <w:r w:rsidRPr="00FE0226">
        <w:rPr>
          <w:b/>
        </w:rPr>
        <w:t xml:space="preserve">  </w:t>
      </w:r>
      <w:r w:rsidRPr="00FE0226">
        <w:rPr>
          <w:b/>
          <w:sz w:val="24"/>
          <w:szCs w:val="24"/>
        </w:rPr>
        <w:t>4.7.</w:t>
      </w:r>
      <w:r w:rsidRPr="00FE0226">
        <w:rPr>
          <w:sz w:val="24"/>
          <w:szCs w:val="24"/>
        </w:rPr>
        <w:t xml:space="preserve">Условия акции «ПОДПИШИТЕСЬ НА РАССЫЛКУ И ПОЛУЧИТЕ СКИДКУ15% НА ПЕРВУЮ </w:t>
      </w:r>
      <w:r>
        <w:rPr>
          <w:sz w:val="24"/>
          <w:szCs w:val="24"/>
        </w:rPr>
        <w:t xml:space="preserve"> </w:t>
      </w:r>
      <w:r w:rsidRPr="00FE0226">
        <w:rPr>
          <w:sz w:val="24"/>
          <w:szCs w:val="24"/>
        </w:rPr>
        <w:t xml:space="preserve">ПОКУПКУ!». </w:t>
      </w:r>
    </w:p>
    <w:p w:rsidR="00FE0226" w:rsidRPr="004063CA" w:rsidRDefault="00FE0226" w:rsidP="00FE0226">
      <w:pPr>
        <w:jc w:val="both"/>
        <w:rPr>
          <w:sz w:val="24"/>
          <w:szCs w:val="24"/>
        </w:rPr>
      </w:pPr>
      <w:r w:rsidRPr="00FE0226">
        <w:rPr>
          <w:sz w:val="24"/>
          <w:szCs w:val="24"/>
        </w:rPr>
        <w:t xml:space="preserve">  Скидка  в</w:t>
      </w:r>
      <w:r>
        <w:rPr>
          <w:sz w:val="24"/>
          <w:szCs w:val="24"/>
        </w:rPr>
        <w:t xml:space="preserve"> размере 15% от стоимости цены Т</w:t>
      </w:r>
      <w:r w:rsidRPr="00FE0226">
        <w:rPr>
          <w:sz w:val="24"/>
          <w:szCs w:val="24"/>
        </w:rPr>
        <w:t xml:space="preserve">овара предоставляется на Товар, указанный в Каталоге </w:t>
      </w:r>
      <w:r>
        <w:rPr>
          <w:sz w:val="24"/>
          <w:szCs w:val="24"/>
        </w:rPr>
        <w:t xml:space="preserve"> </w:t>
      </w:r>
      <w:r w:rsidRPr="00FE0226">
        <w:rPr>
          <w:sz w:val="24"/>
          <w:szCs w:val="24"/>
        </w:rPr>
        <w:t xml:space="preserve">интернет -    магазина  и   не распространяется на  малые формы, на  Товар, представленный в разделе   </w:t>
      </w:r>
      <w:r>
        <w:rPr>
          <w:sz w:val="24"/>
          <w:szCs w:val="24"/>
        </w:rPr>
        <w:t xml:space="preserve"> </w:t>
      </w:r>
      <w:r w:rsidRPr="00FE0226">
        <w:rPr>
          <w:sz w:val="24"/>
          <w:szCs w:val="24"/>
        </w:rPr>
        <w:t>АКСЕССУАРЫ,   на  Товар новых коллекций.</w:t>
      </w: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  <w:r w:rsidRPr="004063CA">
        <w:rPr>
          <w:b/>
          <w:sz w:val="24"/>
          <w:szCs w:val="24"/>
          <w:lang w:eastAsia="ru-RU"/>
        </w:rPr>
        <w:t xml:space="preserve">  </w:t>
      </w:r>
      <w:r w:rsidRPr="00C92427">
        <w:rPr>
          <w:b/>
          <w:sz w:val="24"/>
          <w:szCs w:val="24"/>
          <w:lang w:eastAsia="ru-RU"/>
        </w:rPr>
        <w:t>4.8.</w:t>
      </w:r>
      <w:r w:rsidRPr="00C92427">
        <w:rPr>
          <w:sz w:val="24"/>
          <w:szCs w:val="24"/>
          <w:lang w:eastAsia="ru-RU"/>
        </w:rPr>
        <w:t xml:space="preserve"> Условия предоставления услуги «Примерка верхней одежды домой или в офис»</w:t>
      </w:r>
      <w:r>
        <w:rPr>
          <w:sz w:val="24"/>
          <w:szCs w:val="24"/>
          <w:lang w:eastAsia="ru-RU"/>
        </w:rPr>
        <w:t xml:space="preserve">. </w:t>
      </w:r>
    </w:p>
    <w:p w:rsidR="004063CA" w:rsidRDefault="004063CA" w:rsidP="004063CA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>З</w:t>
      </w:r>
      <w:r w:rsidRPr="00C92427">
        <w:rPr>
          <w:rFonts w:eastAsiaTheme="minorHAnsi" w:cstheme="minorBidi"/>
        </w:rPr>
        <w:t xml:space="preserve">аказать </w:t>
      </w:r>
      <w:r>
        <w:rPr>
          <w:rFonts w:eastAsiaTheme="minorHAnsi" w:cstheme="minorBidi"/>
        </w:rPr>
        <w:t xml:space="preserve">услугу «Примерка </w:t>
      </w:r>
      <w:r w:rsidRPr="00C92427">
        <w:rPr>
          <w:rFonts w:eastAsiaTheme="minorHAnsi" w:cstheme="minorBidi"/>
        </w:rPr>
        <w:t>верхней одежды домой или в офис</w:t>
      </w:r>
      <w:r>
        <w:rPr>
          <w:rFonts w:eastAsiaTheme="minorHAnsi" w:cstheme="minorBidi"/>
        </w:rPr>
        <w:t>» (далее – Услуга)  можно следующими способами:</w:t>
      </w:r>
    </w:p>
    <w:p w:rsidR="004063CA" w:rsidRDefault="004063CA" w:rsidP="004063CA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- </w:t>
      </w:r>
      <w:r w:rsidRPr="00C92427">
        <w:rPr>
          <w:rFonts w:eastAsiaTheme="minorHAnsi" w:cstheme="minorBidi"/>
        </w:rPr>
        <w:t xml:space="preserve">ежедневно </w:t>
      </w:r>
      <w:r>
        <w:rPr>
          <w:rFonts w:eastAsiaTheme="minorHAnsi" w:cstheme="minorBidi"/>
        </w:rPr>
        <w:t xml:space="preserve">в рабочие дни с 10:00 - 18:00 </w:t>
      </w:r>
      <w:proofErr w:type="gramStart"/>
      <w:r>
        <w:rPr>
          <w:rFonts w:eastAsiaTheme="minorHAnsi" w:cstheme="minorBidi"/>
        </w:rPr>
        <w:t>по</w:t>
      </w:r>
      <w:proofErr w:type="gramEnd"/>
      <w:r>
        <w:rPr>
          <w:rFonts w:eastAsiaTheme="minorHAnsi" w:cstheme="minorBidi"/>
        </w:rPr>
        <w:t xml:space="preserve"> тел.: </w:t>
      </w:r>
      <w:r w:rsidRPr="00C92427">
        <w:rPr>
          <w:rFonts w:eastAsiaTheme="minorHAnsi" w:cstheme="minorBidi"/>
        </w:rPr>
        <w:t xml:space="preserve">+7 (929) </w:t>
      </w:r>
      <w:r>
        <w:rPr>
          <w:rFonts w:eastAsiaTheme="minorHAnsi" w:cstheme="minorBidi"/>
        </w:rPr>
        <w:t>511-11-51 (</w:t>
      </w:r>
      <w:proofErr w:type="spellStart"/>
      <w:r>
        <w:rPr>
          <w:rFonts w:eastAsiaTheme="minorHAnsi" w:cstheme="minorBidi"/>
        </w:rPr>
        <w:t>WhatsApp</w:t>
      </w:r>
      <w:proofErr w:type="spellEnd"/>
      <w:r>
        <w:rPr>
          <w:rFonts w:eastAsiaTheme="minorHAnsi" w:cstheme="minorBidi"/>
        </w:rPr>
        <w:t xml:space="preserve">, </w:t>
      </w:r>
      <w:proofErr w:type="spellStart"/>
      <w:r>
        <w:rPr>
          <w:rFonts w:eastAsiaTheme="minorHAnsi" w:cstheme="minorBidi"/>
        </w:rPr>
        <w:t>Telegram</w:t>
      </w:r>
      <w:proofErr w:type="spellEnd"/>
      <w:r w:rsidRPr="00C92427">
        <w:rPr>
          <w:rFonts w:eastAsiaTheme="minorHAnsi" w:cstheme="minorBidi"/>
        </w:rPr>
        <w:t>)</w:t>
      </w:r>
      <w:r>
        <w:rPr>
          <w:rFonts w:eastAsiaTheme="minorHAnsi" w:cstheme="minorBidi"/>
        </w:rPr>
        <w:t>;</w:t>
      </w:r>
    </w:p>
    <w:p w:rsidR="004063CA" w:rsidRDefault="004063CA" w:rsidP="004063CA">
      <w:pPr>
        <w:pStyle w:val="4"/>
        <w:spacing w:before="0" w:line="240" w:lineRule="auto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</w:pPr>
      <w:r w:rsidRPr="00B7393E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- на сайте интернет </w:t>
      </w:r>
      <w:r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- </w:t>
      </w:r>
      <w:r w:rsidRPr="00B7393E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магазина через форму </w:t>
      </w:r>
      <w:r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>«ОФОРМИТЬ ДОСТАВКУ</w:t>
      </w:r>
      <w:r w:rsidRPr="006F169F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 xml:space="preserve"> </w:t>
      </w:r>
      <w:r w:rsidRPr="00B7393E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>С ПРИМЕРКОЙ</w:t>
      </w:r>
      <w:r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4"/>
          <w:szCs w:val="24"/>
          <w:lang w:eastAsia="ru-RU"/>
        </w:rPr>
        <w:t>»;</w:t>
      </w:r>
    </w:p>
    <w:p w:rsidR="004063CA" w:rsidRPr="00B7393E" w:rsidRDefault="004063CA" w:rsidP="004063CA">
      <w:pPr>
        <w:rPr>
          <w:lang w:eastAsia="ru-RU"/>
        </w:rPr>
      </w:pPr>
    </w:p>
    <w:p w:rsidR="004063CA" w:rsidRPr="007B3287" w:rsidRDefault="004063CA" w:rsidP="004063CA">
      <w:pPr>
        <w:adjustRightInd w:val="0"/>
        <w:jc w:val="both"/>
        <w:rPr>
          <w:sz w:val="24"/>
          <w:szCs w:val="24"/>
          <w:lang w:eastAsia="ru-RU"/>
        </w:rPr>
      </w:pPr>
      <w:r w:rsidRPr="007B3287">
        <w:rPr>
          <w:sz w:val="24"/>
          <w:szCs w:val="24"/>
          <w:lang w:eastAsia="ru-RU"/>
        </w:rPr>
        <w:t xml:space="preserve">При оформлении </w:t>
      </w:r>
      <w:r>
        <w:rPr>
          <w:sz w:val="24"/>
          <w:szCs w:val="24"/>
          <w:lang w:eastAsia="ru-RU"/>
        </w:rPr>
        <w:t xml:space="preserve">Услуги </w:t>
      </w:r>
      <w:r w:rsidRPr="007B3287">
        <w:rPr>
          <w:sz w:val="24"/>
          <w:szCs w:val="24"/>
          <w:lang w:eastAsia="ru-RU"/>
        </w:rPr>
        <w:t xml:space="preserve">Покупатель сообщает </w:t>
      </w:r>
      <w:r>
        <w:rPr>
          <w:sz w:val="24"/>
          <w:szCs w:val="24"/>
          <w:lang w:eastAsia="ru-RU"/>
        </w:rPr>
        <w:t>П</w:t>
      </w:r>
      <w:r w:rsidRPr="007B3287">
        <w:rPr>
          <w:sz w:val="24"/>
          <w:szCs w:val="24"/>
          <w:lang w:eastAsia="ru-RU"/>
        </w:rPr>
        <w:t>родавцу свое имя</w:t>
      </w:r>
      <w:r>
        <w:rPr>
          <w:sz w:val="24"/>
          <w:szCs w:val="24"/>
          <w:lang w:eastAsia="ru-RU"/>
        </w:rPr>
        <w:t>, контактный телефон</w:t>
      </w:r>
      <w:r w:rsidRPr="007B3287">
        <w:rPr>
          <w:sz w:val="24"/>
          <w:szCs w:val="24"/>
          <w:lang w:eastAsia="ru-RU"/>
        </w:rPr>
        <w:t xml:space="preserve">, адрес доставки </w:t>
      </w:r>
      <w:r>
        <w:rPr>
          <w:sz w:val="24"/>
          <w:szCs w:val="24"/>
          <w:lang w:eastAsia="ru-RU"/>
        </w:rPr>
        <w:t>Товара, желаемые дату,</w:t>
      </w:r>
      <w:r w:rsidRPr="007B3287">
        <w:rPr>
          <w:sz w:val="24"/>
          <w:szCs w:val="24"/>
          <w:lang w:eastAsia="ru-RU"/>
        </w:rPr>
        <w:t xml:space="preserve"> время доставки, способ оплаты. </w:t>
      </w:r>
    </w:p>
    <w:p w:rsidR="004063CA" w:rsidRDefault="004063CA" w:rsidP="004063CA">
      <w:pPr>
        <w:pStyle w:val="a6"/>
        <w:spacing w:before="0" w:beforeAutospacing="0" w:after="0" w:afterAutospacing="0"/>
        <w:jc w:val="both"/>
        <w:rPr>
          <w:rFonts w:eastAsiaTheme="minorHAnsi" w:cstheme="minorBidi"/>
        </w:rPr>
      </w:pPr>
    </w:p>
    <w:p w:rsidR="004063CA" w:rsidRDefault="004063CA" w:rsidP="004063CA">
      <w:pPr>
        <w:pStyle w:val="a6"/>
        <w:spacing w:before="0" w:beforeAutospacing="0" w:after="0" w:afterAutospacing="0"/>
        <w:jc w:val="both"/>
      </w:pPr>
      <w:r w:rsidRPr="001604E9">
        <w:t xml:space="preserve">Стоимость </w:t>
      </w:r>
      <w:r>
        <w:t>У</w:t>
      </w:r>
      <w:r w:rsidRPr="00C92427">
        <w:t xml:space="preserve">слуги </w:t>
      </w:r>
      <w:r>
        <w:t xml:space="preserve">составляет </w:t>
      </w:r>
      <w:r w:rsidRPr="001A607A">
        <w:t>2 500,00 (Две тысячи пятьсот рублей 00 коп.) рублей</w:t>
      </w:r>
      <w:proofErr w:type="gramStart"/>
      <w:r>
        <w:t>.</w:t>
      </w:r>
      <w:proofErr w:type="gramEnd"/>
      <w:r w:rsidRPr="00330B4E">
        <w:t xml:space="preserve"> </w:t>
      </w:r>
      <w:proofErr w:type="gramStart"/>
      <w:r w:rsidRPr="00330B4E">
        <w:t>в</w:t>
      </w:r>
      <w:proofErr w:type="gramEnd"/>
      <w:r w:rsidRPr="00330B4E">
        <w:t xml:space="preserve"> т.ч. НДС 20%</w:t>
      </w:r>
      <w:r>
        <w:t>.</w:t>
      </w:r>
      <w:bookmarkStart w:id="0" w:name="_GoBack"/>
      <w:bookmarkEnd w:id="0"/>
      <w:r>
        <w:t xml:space="preserve">  </w:t>
      </w:r>
    </w:p>
    <w:p w:rsidR="004063CA" w:rsidRDefault="004063CA" w:rsidP="004063CA">
      <w:pPr>
        <w:pStyle w:val="a6"/>
        <w:spacing w:before="0" w:beforeAutospacing="0" w:after="0" w:afterAutospacing="0"/>
        <w:jc w:val="both"/>
      </w:pPr>
      <w:r>
        <w:t xml:space="preserve">Данная сумма </w:t>
      </w:r>
      <w:r w:rsidRPr="001604E9">
        <w:t xml:space="preserve">не </w:t>
      </w:r>
      <w:r>
        <w:t>взимается в случае приобретения Товара из категории «Верхняя одежда».</w:t>
      </w:r>
    </w:p>
    <w:p w:rsidR="004063CA" w:rsidRPr="00B7393E" w:rsidRDefault="004063CA" w:rsidP="004063CA">
      <w:pPr>
        <w:pStyle w:val="a6"/>
        <w:spacing w:before="0" w:beforeAutospacing="0" w:after="0" w:afterAutospacing="0"/>
        <w:jc w:val="both"/>
      </w:pPr>
    </w:p>
    <w:p w:rsidR="004063CA" w:rsidRPr="008C0A00" w:rsidRDefault="004063CA" w:rsidP="004063CA">
      <w:pPr>
        <w:pStyle w:val="1"/>
        <w:spacing w:before="0" w:after="24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Оплата принимается</w:t>
      </w:r>
      <w:r w:rsidRPr="008C0A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в наличной или безналичной форме в российских рублях банковскими картами </w:t>
      </w:r>
      <w:proofErr w:type="spellStart"/>
      <w:r w:rsidRPr="008C0A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Visa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C0A0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MasterCard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 МИР, СПБ  с использованием ККТ и терминала Продавца.</w:t>
      </w:r>
    </w:p>
    <w:p w:rsidR="004063CA" w:rsidRPr="00D9325D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 </w:t>
      </w:r>
      <w:r w:rsidRPr="00D9325D">
        <w:rPr>
          <w:sz w:val="24"/>
          <w:szCs w:val="24"/>
          <w:lang w:eastAsia="ru-RU"/>
        </w:rPr>
        <w:t>доставк</w:t>
      </w:r>
      <w:r>
        <w:rPr>
          <w:sz w:val="24"/>
          <w:szCs w:val="24"/>
          <w:lang w:eastAsia="ru-RU"/>
        </w:rPr>
        <w:t>и</w:t>
      </w:r>
      <w:r w:rsidRPr="00D932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Товара -  </w:t>
      </w:r>
      <w:r w:rsidRPr="00D9325D">
        <w:rPr>
          <w:sz w:val="24"/>
          <w:szCs w:val="24"/>
          <w:lang w:eastAsia="ru-RU"/>
        </w:rPr>
        <w:t>в течени</w:t>
      </w:r>
      <w:r>
        <w:rPr>
          <w:sz w:val="24"/>
          <w:szCs w:val="24"/>
          <w:lang w:eastAsia="ru-RU"/>
        </w:rPr>
        <w:t>е</w:t>
      </w:r>
      <w:r w:rsidRPr="00D932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 (трех)</w:t>
      </w:r>
      <w:r w:rsidRPr="00D9325D">
        <w:rPr>
          <w:sz w:val="24"/>
          <w:szCs w:val="24"/>
          <w:lang w:eastAsia="ru-RU"/>
        </w:rPr>
        <w:t xml:space="preserve"> рабочих дней, следующих за днем </w:t>
      </w:r>
      <w:r>
        <w:rPr>
          <w:sz w:val="24"/>
          <w:szCs w:val="24"/>
          <w:lang w:eastAsia="ru-RU"/>
        </w:rPr>
        <w:t>оформления Услуги.</w:t>
      </w: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</w:p>
    <w:p w:rsidR="004063CA" w:rsidRPr="001A607A" w:rsidRDefault="004063CA" w:rsidP="004063CA">
      <w:pPr>
        <w:jc w:val="both"/>
        <w:rPr>
          <w:sz w:val="24"/>
          <w:szCs w:val="24"/>
          <w:u w:val="single"/>
          <w:lang w:eastAsia="ru-RU"/>
        </w:rPr>
      </w:pPr>
      <w:r w:rsidRPr="001A607A">
        <w:rPr>
          <w:sz w:val="24"/>
          <w:szCs w:val="24"/>
          <w:u w:val="single"/>
          <w:lang w:eastAsia="ru-RU"/>
        </w:rPr>
        <w:t xml:space="preserve">Установлены следующие ограничения предоставления Услуги: </w:t>
      </w:r>
    </w:p>
    <w:p w:rsidR="004063CA" w:rsidRPr="001A607A" w:rsidRDefault="004063CA" w:rsidP="004063CA">
      <w:pPr>
        <w:jc w:val="both"/>
        <w:rPr>
          <w:sz w:val="24"/>
          <w:szCs w:val="24"/>
          <w:u w:val="single"/>
          <w:lang w:eastAsia="ru-RU"/>
        </w:rPr>
      </w:pP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Услуга предоставляется только  в отношении  Товара из категории «Верхняя одежда».</w:t>
      </w: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F169F">
        <w:rPr>
          <w:sz w:val="24"/>
          <w:szCs w:val="24"/>
          <w:lang w:eastAsia="ru-RU"/>
        </w:rPr>
        <w:t xml:space="preserve"> </w:t>
      </w:r>
      <w:r w:rsidRPr="00D9325D">
        <w:rPr>
          <w:sz w:val="24"/>
          <w:szCs w:val="24"/>
          <w:lang w:eastAsia="ru-RU"/>
        </w:rPr>
        <w:t xml:space="preserve">Услуга оказывается в пределах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 xml:space="preserve">. </w:t>
      </w:r>
      <w:r w:rsidRPr="00D9325D">
        <w:rPr>
          <w:sz w:val="24"/>
          <w:szCs w:val="24"/>
          <w:lang w:eastAsia="ru-RU"/>
        </w:rPr>
        <w:t xml:space="preserve">Москвы и ближайшего Подмосковья (до 10 км от МКАД) в рабочие дни с 10:00 - 20:00 в согласованное с </w:t>
      </w:r>
      <w:r>
        <w:rPr>
          <w:sz w:val="24"/>
          <w:szCs w:val="24"/>
          <w:lang w:eastAsia="ru-RU"/>
        </w:rPr>
        <w:t xml:space="preserve">Покупателем </w:t>
      </w:r>
      <w:r w:rsidRPr="00D9325D">
        <w:rPr>
          <w:sz w:val="24"/>
          <w:szCs w:val="24"/>
          <w:lang w:eastAsia="ru-RU"/>
        </w:rPr>
        <w:t xml:space="preserve"> время</w:t>
      </w:r>
      <w:r>
        <w:rPr>
          <w:sz w:val="24"/>
          <w:szCs w:val="24"/>
          <w:lang w:eastAsia="ru-RU"/>
        </w:rPr>
        <w:t xml:space="preserve"> и дату</w:t>
      </w:r>
      <w:r w:rsidRPr="00D9325D">
        <w:rPr>
          <w:sz w:val="24"/>
          <w:szCs w:val="24"/>
          <w:lang w:eastAsia="ru-RU"/>
        </w:rPr>
        <w:t xml:space="preserve">. </w:t>
      </w:r>
    </w:p>
    <w:p w:rsidR="004063CA" w:rsidRPr="00D9325D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1A607A">
        <w:rPr>
          <w:sz w:val="24"/>
          <w:szCs w:val="24"/>
          <w:lang w:eastAsia="ru-RU"/>
        </w:rPr>
        <w:t xml:space="preserve"> </w:t>
      </w:r>
      <w:r w:rsidRPr="00D9325D">
        <w:rPr>
          <w:sz w:val="24"/>
          <w:szCs w:val="24"/>
          <w:lang w:eastAsia="ru-RU"/>
        </w:rPr>
        <w:t xml:space="preserve">В выходные и праздничные дни </w:t>
      </w:r>
      <w:r>
        <w:rPr>
          <w:sz w:val="24"/>
          <w:szCs w:val="24"/>
          <w:lang w:eastAsia="ru-RU"/>
        </w:rPr>
        <w:t>У</w:t>
      </w:r>
      <w:r w:rsidRPr="00D9325D">
        <w:rPr>
          <w:sz w:val="24"/>
          <w:szCs w:val="24"/>
          <w:lang w:eastAsia="ru-RU"/>
        </w:rPr>
        <w:t>слуга не предоставляется.</w:t>
      </w: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</w:t>
      </w:r>
      <w:r w:rsidRPr="00D9325D">
        <w:rPr>
          <w:sz w:val="24"/>
          <w:szCs w:val="24"/>
          <w:lang w:eastAsia="ru-RU"/>
        </w:rPr>
        <w:t>становлен лимит</w:t>
      </w:r>
      <w:r>
        <w:rPr>
          <w:sz w:val="24"/>
          <w:szCs w:val="24"/>
          <w:lang w:eastAsia="ru-RU"/>
        </w:rPr>
        <w:t xml:space="preserve"> -</w:t>
      </w:r>
      <w:r w:rsidRPr="001A607A">
        <w:rPr>
          <w:sz w:val="24"/>
          <w:szCs w:val="24"/>
          <w:lang w:eastAsia="ru-RU"/>
        </w:rPr>
        <w:t xml:space="preserve"> </w:t>
      </w:r>
      <w:r w:rsidRPr="00D9325D">
        <w:rPr>
          <w:sz w:val="24"/>
          <w:szCs w:val="24"/>
          <w:lang w:eastAsia="ru-RU"/>
        </w:rPr>
        <w:t xml:space="preserve">не более 5 </w:t>
      </w:r>
      <w:r>
        <w:rPr>
          <w:sz w:val="24"/>
          <w:szCs w:val="24"/>
          <w:lang w:eastAsia="ru-RU"/>
        </w:rPr>
        <w:t>единиц Товара можно оформить в одну Услугу.</w:t>
      </w:r>
    </w:p>
    <w:p w:rsidR="004063CA" w:rsidRDefault="004063CA" w:rsidP="004063C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 осуществляется Услуга в отношении Товара из соболя, рыси, шиншиллы, а также Товара стоимостью более </w:t>
      </w:r>
      <w:r w:rsidRPr="00330B4E">
        <w:rPr>
          <w:sz w:val="24"/>
          <w:szCs w:val="24"/>
          <w:lang w:eastAsia="ru-RU"/>
        </w:rPr>
        <w:t>700000 (Семьсот тысяч рублей 00 копеек)</w:t>
      </w:r>
      <w:r>
        <w:rPr>
          <w:sz w:val="24"/>
          <w:szCs w:val="24"/>
          <w:lang w:eastAsia="ru-RU"/>
        </w:rPr>
        <w:t xml:space="preserve"> руб.</w:t>
      </w:r>
      <w:r w:rsidRPr="00330B4E">
        <w:rPr>
          <w:sz w:val="24"/>
          <w:szCs w:val="24"/>
          <w:lang w:eastAsia="ru-RU"/>
        </w:rPr>
        <w:t>, в т.ч. НДС 20%</w:t>
      </w:r>
      <w:r>
        <w:rPr>
          <w:sz w:val="24"/>
          <w:szCs w:val="24"/>
          <w:lang w:eastAsia="ru-RU"/>
        </w:rPr>
        <w:t xml:space="preserve"> рублей за одну единицу Товара.</w:t>
      </w:r>
    </w:p>
    <w:p w:rsidR="004063CA" w:rsidRPr="004063CA" w:rsidRDefault="004063CA" w:rsidP="00FE0226">
      <w:pPr>
        <w:jc w:val="both"/>
        <w:rPr>
          <w:b/>
          <w:sz w:val="24"/>
          <w:szCs w:val="24"/>
        </w:rPr>
      </w:pPr>
    </w:p>
    <w:p w:rsidR="00BC2386" w:rsidRPr="00FE0226" w:rsidRDefault="00BC2386" w:rsidP="00FE0226">
      <w:pPr>
        <w:tabs>
          <w:tab w:val="left" w:pos="527"/>
        </w:tabs>
        <w:spacing w:line="274" w:lineRule="exact"/>
        <w:rPr>
          <w:sz w:val="24"/>
        </w:rPr>
      </w:pPr>
    </w:p>
    <w:p w:rsidR="00BC2386" w:rsidRDefault="00BC2386">
      <w:pPr>
        <w:pStyle w:val="a3"/>
        <w:spacing w:before="6"/>
        <w:ind w:left="0"/>
        <w:jc w:val="left"/>
        <w:rPr>
          <w:sz w:val="27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4709"/>
        </w:tabs>
        <w:ind w:left="4708" w:hanging="241"/>
        <w:jc w:val="left"/>
      </w:pPr>
      <w:r>
        <w:t>Доставка</w:t>
      </w:r>
      <w:r>
        <w:rPr>
          <w:spacing w:val="-6"/>
        </w:rPr>
        <w:t xml:space="preserve"> </w:t>
      </w:r>
      <w:r>
        <w:t>товара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5"/>
        </w:numPr>
        <w:tabs>
          <w:tab w:val="left" w:pos="604"/>
        </w:tabs>
        <w:spacing w:line="261" w:lineRule="auto"/>
        <w:ind w:firstLine="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курьером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Покупателя.</w:t>
      </w:r>
    </w:p>
    <w:p w:rsidR="00BC2386" w:rsidRDefault="00FE0226">
      <w:pPr>
        <w:pStyle w:val="a5"/>
        <w:numPr>
          <w:ilvl w:val="1"/>
          <w:numId w:val="5"/>
        </w:numPr>
        <w:tabs>
          <w:tab w:val="left" w:pos="555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При получении товара покупатель обязан сообщить курьеру номер заказа и предъявить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BC2386" w:rsidRDefault="00FE0226">
      <w:pPr>
        <w:pStyle w:val="a5"/>
        <w:numPr>
          <w:ilvl w:val="1"/>
          <w:numId w:val="5"/>
        </w:numPr>
        <w:tabs>
          <w:tab w:val="left" w:pos="553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lastRenderedPageBreak/>
        <w:t>При передаче товара Покупатель проверяет его внешний вид и комплектность и ставит подпись в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 заказа, чем подтверждает, что получил товар и не имеет претензий по его внешнему виду,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комплектности.</w:t>
      </w:r>
    </w:p>
    <w:p w:rsidR="00BC2386" w:rsidRDefault="00FE0226">
      <w:pPr>
        <w:pStyle w:val="a5"/>
        <w:numPr>
          <w:ilvl w:val="1"/>
          <w:numId w:val="5"/>
        </w:numPr>
        <w:tabs>
          <w:tab w:val="left" w:pos="538"/>
        </w:tabs>
        <w:spacing w:line="261" w:lineRule="auto"/>
        <w:ind w:firstLine="0"/>
        <w:rPr>
          <w:sz w:val="24"/>
        </w:rPr>
      </w:pPr>
      <w:r>
        <w:rPr>
          <w:sz w:val="24"/>
        </w:rPr>
        <w:t>Право собственности на товар переходит к Покупателю в момент фактической передачи ему 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 его полной оплаты.</w:t>
      </w:r>
    </w:p>
    <w:p w:rsidR="00BC2386" w:rsidRDefault="00FE0226">
      <w:pPr>
        <w:pStyle w:val="a5"/>
        <w:numPr>
          <w:ilvl w:val="1"/>
          <w:numId w:val="5"/>
        </w:numPr>
        <w:tabs>
          <w:tab w:val="left" w:pos="588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Если покупатель в согласованный при оформлении заказа срок не совершит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заново,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покупателем по телефону. За повторную доставку с Покупателя взимается плата по тарифам, указанным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.</w:t>
      </w:r>
    </w:p>
    <w:p w:rsidR="00BC2386" w:rsidRDefault="00FE0226">
      <w:pPr>
        <w:pStyle w:val="a5"/>
        <w:numPr>
          <w:ilvl w:val="1"/>
          <w:numId w:val="5"/>
        </w:numPr>
        <w:tabs>
          <w:tab w:val="left" w:pos="665"/>
        </w:tabs>
        <w:spacing w:line="261" w:lineRule="auto"/>
        <w:ind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информация о товаре,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ст.10. Закона РФ от 07.02.1992 №2300-1 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потребителей», 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предусмотренная п.4. ст.</w:t>
      </w:r>
      <w:r>
        <w:rPr>
          <w:spacing w:val="-1"/>
          <w:sz w:val="24"/>
        </w:rPr>
        <w:t xml:space="preserve"> </w:t>
      </w:r>
      <w:r>
        <w:rPr>
          <w:sz w:val="24"/>
        </w:rPr>
        <w:t>26.1. Закона РФ 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07.02.1992 №2300-1 «О</w:t>
      </w:r>
    </w:p>
    <w:p w:rsidR="00BC2386" w:rsidRDefault="00FE0226">
      <w:pPr>
        <w:pStyle w:val="a3"/>
        <w:spacing w:before="38" w:line="268" w:lineRule="auto"/>
        <w:ind w:right="104"/>
      </w:pPr>
      <w:r>
        <w:t>защите прав потребителей» информация о порядке и сроках возврата товара.</w:t>
      </w:r>
      <w:r>
        <w:rPr>
          <w:spacing w:val="1"/>
        </w:rPr>
        <w:t xml:space="preserve"> </w:t>
      </w:r>
      <w:r>
        <w:t>Информация о Товаре</w:t>
      </w:r>
      <w:r>
        <w:rPr>
          <w:spacing w:val="1"/>
        </w:rPr>
        <w:t xml:space="preserve"> </w:t>
      </w:r>
      <w:r>
        <w:t>доводится до сведения Покупателя в технической документации, прилагаемой к Товару, на этикетках,</w:t>
      </w:r>
      <w:r>
        <w:rPr>
          <w:spacing w:val="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нанесения</w:t>
      </w:r>
      <w:r>
        <w:rPr>
          <w:spacing w:val="-1"/>
        </w:rPr>
        <w:t xml:space="preserve"> </w:t>
      </w:r>
      <w:r>
        <w:t>маркировки или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способом, принятым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видов</w:t>
      </w:r>
      <w:r>
        <w:rPr>
          <w:spacing w:val="-1"/>
        </w:rPr>
        <w:t xml:space="preserve"> </w:t>
      </w:r>
      <w:r>
        <w:t>товаров.</w:t>
      </w:r>
    </w:p>
    <w:p w:rsidR="00BC2386" w:rsidRDefault="00BC2386">
      <w:pPr>
        <w:pStyle w:val="a3"/>
        <w:ind w:left="0"/>
        <w:jc w:val="left"/>
        <w:rPr>
          <w:sz w:val="26"/>
        </w:rPr>
      </w:pPr>
    </w:p>
    <w:p w:rsidR="00BC2386" w:rsidRDefault="00BC2386">
      <w:pPr>
        <w:pStyle w:val="a3"/>
        <w:spacing w:before="5"/>
        <w:ind w:left="0"/>
        <w:jc w:val="left"/>
        <w:rPr>
          <w:sz w:val="25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3818"/>
        </w:tabs>
        <w:ind w:left="3817" w:hanging="241"/>
        <w:jc w:val="left"/>
      </w:pPr>
      <w:r>
        <w:t>Изменение</w:t>
      </w:r>
      <w:r>
        <w:rPr>
          <w:spacing w:val="-6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него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4"/>
        </w:numPr>
        <w:tabs>
          <w:tab w:val="left" w:pos="565"/>
        </w:tabs>
        <w:spacing w:line="261" w:lineRule="auto"/>
        <w:ind w:right="106" w:firstLine="0"/>
        <w:rPr>
          <w:sz w:val="24"/>
        </w:rPr>
      </w:pPr>
      <w:r>
        <w:rPr>
          <w:sz w:val="24"/>
        </w:rPr>
        <w:t>Если после оформления заказа Продавец выявит отсутствие заказанного товара или его нужного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заменить отсутствующий товар аналогичным или отказаться от заказа полностью или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отсутствующего товара.</w:t>
      </w:r>
    </w:p>
    <w:p w:rsidR="00BC2386" w:rsidRDefault="00FE0226">
      <w:pPr>
        <w:pStyle w:val="a5"/>
        <w:numPr>
          <w:ilvl w:val="1"/>
          <w:numId w:val="4"/>
        </w:numPr>
        <w:tabs>
          <w:tab w:val="left" w:pos="587"/>
        </w:tabs>
        <w:spacing w:line="261" w:lineRule="auto"/>
        <w:ind w:firstLine="0"/>
        <w:rPr>
          <w:sz w:val="24"/>
        </w:rPr>
      </w:pPr>
      <w:r>
        <w:rPr>
          <w:sz w:val="24"/>
        </w:rPr>
        <w:t>Покупатель вправе по телефону или по электронной почте отказаться от оформленного 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или в части в любое время до его передачи. Оплата за такой заказ (или часть заказа)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производится.</w:t>
      </w:r>
    </w:p>
    <w:p w:rsidR="00BC2386" w:rsidRDefault="00BC2386">
      <w:pPr>
        <w:spacing w:line="261" w:lineRule="auto"/>
        <w:jc w:val="both"/>
        <w:rPr>
          <w:sz w:val="24"/>
        </w:rPr>
        <w:sectPr w:rsidR="00BC2386">
          <w:pgSz w:w="11910" w:h="16840"/>
          <w:pgMar w:top="920" w:right="460" w:bottom="280" w:left="460" w:header="720" w:footer="720" w:gutter="0"/>
          <w:cols w:space="720"/>
        </w:sectPr>
      </w:pPr>
    </w:p>
    <w:p w:rsidR="00BC2386" w:rsidRDefault="00FE0226">
      <w:pPr>
        <w:pStyle w:val="a5"/>
        <w:numPr>
          <w:ilvl w:val="1"/>
          <w:numId w:val="4"/>
        </w:numPr>
        <w:tabs>
          <w:tab w:val="left" w:pos="535"/>
        </w:tabs>
        <w:spacing w:before="69" w:line="283" w:lineRule="auto"/>
        <w:ind w:right="104" w:firstLine="0"/>
        <w:rPr>
          <w:sz w:val="24"/>
        </w:rPr>
      </w:pPr>
      <w:r>
        <w:rPr>
          <w:sz w:val="24"/>
        </w:rPr>
        <w:lastRenderedPageBreak/>
        <w:t>Если покупатель отказывается в предусмотренном п. п. 6.1, 6.2 оферты порядке от предоплаченного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переплаты).</w:t>
      </w:r>
      <w:r>
        <w:rPr>
          <w:spacing w:val="8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4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той</w:t>
      </w:r>
      <w:r>
        <w:rPr>
          <w:spacing w:val="49"/>
          <w:sz w:val="24"/>
        </w:rPr>
        <w:t xml:space="preserve"> </w:t>
      </w:r>
      <w:r>
        <w:rPr>
          <w:sz w:val="24"/>
        </w:rPr>
        <w:t>же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какой</w:t>
      </w:r>
      <w:r>
        <w:rPr>
          <w:spacing w:val="49"/>
          <w:sz w:val="24"/>
        </w:rPr>
        <w:t xml:space="preserve"> </w:t>
      </w:r>
      <w:r>
        <w:rPr>
          <w:sz w:val="24"/>
        </w:rPr>
        <w:t>была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произведена</w:t>
      </w:r>
    </w:p>
    <w:p w:rsidR="00BC2386" w:rsidRDefault="00FE0226">
      <w:pPr>
        <w:pStyle w:val="a3"/>
        <w:spacing w:line="261" w:lineRule="auto"/>
        <w:ind w:right="105"/>
      </w:pPr>
      <w:r>
        <w:t>оплата. Если заказ был оплачен по безналичному расчёту, то получить денежные средства за товар вы</w:t>
      </w:r>
      <w:r>
        <w:rPr>
          <w:spacing w:val="1"/>
        </w:rPr>
        <w:t xml:space="preserve"> </w:t>
      </w:r>
      <w:r>
        <w:t>сможете</w:t>
      </w:r>
      <w:r>
        <w:rPr>
          <w:spacing w:val="-8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безналичному</w:t>
      </w:r>
      <w:r>
        <w:rPr>
          <w:spacing w:val="-8"/>
        </w:rPr>
        <w:t xml:space="preserve"> </w:t>
      </w:r>
      <w:r>
        <w:t>расчёту:</w:t>
      </w:r>
      <w:r>
        <w:rPr>
          <w:spacing w:val="-7"/>
        </w:rPr>
        <w:t xml:space="preserve"> </w:t>
      </w:r>
      <w:r>
        <w:t>деньги</w:t>
      </w:r>
      <w:r>
        <w:rPr>
          <w:spacing w:val="-8"/>
        </w:rPr>
        <w:t xml:space="preserve"> </w:t>
      </w:r>
      <w:r>
        <w:t>возвращаются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расчётный</w:t>
      </w:r>
      <w:r>
        <w:rPr>
          <w:spacing w:val="-8"/>
        </w:rPr>
        <w:t xml:space="preserve"> </w:t>
      </w:r>
      <w:r>
        <w:t>счёт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банковскую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которых осуществлялся</w:t>
      </w:r>
      <w:r>
        <w:rPr>
          <w:spacing w:val="-1"/>
        </w:rPr>
        <w:t xml:space="preserve"> </w:t>
      </w:r>
      <w:r>
        <w:t>платёж.</w:t>
      </w:r>
    </w:p>
    <w:p w:rsidR="00BC2386" w:rsidRDefault="00BC2386">
      <w:pPr>
        <w:pStyle w:val="a3"/>
        <w:spacing w:before="3"/>
        <w:ind w:left="0"/>
        <w:jc w:val="left"/>
        <w:rPr>
          <w:sz w:val="25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4331"/>
        </w:tabs>
        <w:ind w:left="4330" w:hanging="241"/>
        <w:jc w:val="left"/>
      </w:pPr>
      <w:r>
        <w:t>Возврат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товара</w:t>
      </w:r>
    </w:p>
    <w:p w:rsidR="00BC2386" w:rsidRDefault="00BC2386">
      <w:pPr>
        <w:pStyle w:val="a3"/>
        <w:spacing w:before="2"/>
        <w:ind w:left="0"/>
        <w:jc w:val="left"/>
        <w:rPr>
          <w:b/>
          <w:sz w:val="28"/>
        </w:rPr>
      </w:pPr>
    </w:p>
    <w:p w:rsidR="00BC2386" w:rsidRDefault="00FE0226">
      <w:pPr>
        <w:pStyle w:val="a5"/>
        <w:numPr>
          <w:ilvl w:val="1"/>
          <w:numId w:val="3"/>
        </w:numPr>
        <w:tabs>
          <w:tab w:val="left" w:pos="596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отказаться от договора, вернуть некачественный товар Продавцу и потребовать возврата уплаченных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денег.</w:t>
      </w:r>
    </w:p>
    <w:p w:rsidR="00BC2386" w:rsidRDefault="00FE0226">
      <w:pPr>
        <w:pStyle w:val="a3"/>
        <w:spacing w:line="273" w:lineRule="exact"/>
      </w:pPr>
      <w:r>
        <w:t>Покупатель-потребитель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имеет</w:t>
      </w:r>
      <w:r>
        <w:rPr>
          <w:spacing w:val="26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предъявить</w:t>
      </w:r>
      <w:r>
        <w:rPr>
          <w:spacing w:val="26"/>
        </w:rPr>
        <w:t xml:space="preserve"> </w:t>
      </w:r>
      <w:r>
        <w:t>требования,</w:t>
      </w:r>
      <w:r>
        <w:rPr>
          <w:spacing w:val="25"/>
        </w:rPr>
        <w:t xml:space="preserve"> </w:t>
      </w:r>
      <w:r>
        <w:t>предусмотренные</w:t>
      </w:r>
      <w:r>
        <w:rPr>
          <w:spacing w:val="26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РФ</w:t>
      </w:r>
      <w:r>
        <w:rPr>
          <w:spacing w:val="26"/>
        </w:rPr>
        <w:t xml:space="preserve"> </w:t>
      </w:r>
      <w:proofErr w:type="gramStart"/>
      <w:r>
        <w:t>от</w:t>
      </w:r>
      <w:proofErr w:type="gramEnd"/>
    </w:p>
    <w:p w:rsidR="00BC2386" w:rsidRDefault="00FE0226">
      <w:pPr>
        <w:pStyle w:val="a3"/>
        <w:spacing w:before="24"/>
      </w:pPr>
      <w:r>
        <w:t>07.02.1992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2300-1</w:t>
      </w:r>
      <w:r>
        <w:rPr>
          <w:spacing w:val="16"/>
        </w:rPr>
        <w:t xml:space="preserve"> </w:t>
      </w:r>
      <w:r>
        <w:t>«О</w:t>
      </w:r>
      <w:r>
        <w:rPr>
          <w:spacing w:val="16"/>
        </w:rPr>
        <w:t xml:space="preserve"> </w:t>
      </w:r>
      <w:r>
        <w:t>защите</w:t>
      </w:r>
      <w:r>
        <w:rPr>
          <w:spacing w:val="16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потребителей»,</w:t>
      </w:r>
      <w:r>
        <w:rPr>
          <w:spacing w:val="16"/>
        </w:rPr>
        <w:t xml:space="preserve"> </w:t>
      </w:r>
      <w:r>
        <w:t>Постановлением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31.12.2020</w:t>
      </w:r>
    </w:p>
    <w:p w:rsidR="00BC2386" w:rsidRDefault="00FE0226">
      <w:pPr>
        <w:pStyle w:val="a3"/>
        <w:spacing w:before="24" w:line="261" w:lineRule="auto"/>
        <w:ind w:right="104"/>
      </w:pPr>
      <w:proofErr w:type="gramStart"/>
      <w:r>
        <w:t>№ 2463 «Об утверждении Правил продажи товаров по договору розничной купли-продажи, перечня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потребительскими</w:t>
      </w:r>
      <w:r>
        <w:rPr>
          <w:spacing w:val="1"/>
        </w:rPr>
        <w:t xml:space="preserve"> </w:t>
      </w:r>
      <w:r>
        <w:t>свойствами, на период ремонта или замены такого товара, и перечня непродовольственных товаров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иными</w:t>
      </w:r>
      <w:proofErr w:type="gramEnd"/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560"/>
        </w:tabs>
        <w:spacing w:line="261" w:lineRule="auto"/>
        <w:ind w:firstLine="0"/>
        <w:rPr>
          <w:sz w:val="24"/>
        </w:rPr>
      </w:pPr>
      <w:r>
        <w:rPr>
          <w:sz w:val="24"/>
        </w:rPr>
        <w:t>Претензии по качеству товара направляются в письменном виде на адрес Продавца. В 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указать полное имя (наименование) покупателя, номер и дату заказа, дату оплаты и 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товара, а также описать выявленные недостатки, дату и обстоятельства их обнаружения. К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приложены фотографии.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536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Покупатель-потребитель вправе отказаться от товара надлежащего качества в течение 7 (семи)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со дня его передачи, если сохранены его товарный вид, потребительские свойства и документ,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покупки.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544"/>
        </w:tabs>
        <w:spacing w:line="261" w:lineRule="auto"/>
        <w:ind w:firstLine="0"/>
        <w:rPr>
          <w:sz w:val="24"/>
        </w:rPr>
      </w:pPr>
      <w:r>
        <w:rPr>
          <w:sz w:val="24"/>
        </w:rPr>
        <w:t>Товар (как надлежащего качества, так и с недостатками в случае его возврата на условиях оферты)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вернуть, передав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 выбору:</w:t>
      </w:r>
    </w:p>
    <w:p w:rsidR="00BC2386" w:rsidRDefault="00FE0226">
      <w:pPr>
        <w:pStyle w:val="a5"/>
        <w:numPr>
          <w:ilvl w:val="0"/>
          <w:numId w:val="2"/>
        </w:numPr>
        <w:tabs>
          <w:tab w:val="left" w:pos="532"/>
        </w:tabs>
        <w:spacing w:line="258" w:lineRule="exact"/>
        <w:ind w:left="531" w:right="0"/>
        <w:rPr>
          <w:rFonts w:ascii="Symbol" w:hAnsi="Symbol"/>
          <w:color w:val="424242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4"/>
          <w:sz w:val="24"/>
        </w:rPr>
        <w:t xml:space="preserve"> </w:t>
      </w:r>
      <w:r>
        <w:rPr>
          <w:color w:val="424242"/>
          <w:sz w:val="24"/>
        </w:rPr>
        <w:t>Россия,</w:t>
      </w:r>
      <w:r>
        <w:rPr>
          <w:color w:val="424242"/>
          <w:spacing w:val="-4"/>
          <w:sz w:val="24"/>
        </w:rPr>
        <w:t xml:space="preserve"> </w:t>
      </w:r>
      <w:r>
        <w:rPr>
          <w:color w:val="424242"/>
          <w:sz w:val="24"/>
        </w:rPr>
        <w:t>Москва,</w:t>
      </w:r>
      <w:r>
        <w:rPr>
          <w:color w:val="424242"/>
          <w:spacing w:val="-4"/>
          <w:sz w:val="24"/>
        </w:rPr>
        <w:t xml:space="preserve"> </w:t>
      </w:r>
      <w:r>
        <w:rPr>
          <w:color w:val="424242"/>
          <w:sz w:val="24"/>
        </w:rPr>
        <w:t>улица</w:t>
      </w:r>
      <w:r>
        <w:rPr>
          <w:color w:val="424242"/>
          <w:spacing w:val="-5"/>
          <w:sz w:val="24"/>
        </w:rPr>
        <w:t xml:space="preserve"> </w:t>
      </w:r>
      <w:r>
        <w:rPr>
          <w:color w:val="424242"/>
          <w:sz w:val="24"/>
        </w:rPr>
        <w:t>Большая</w:t>
      </w:r>
      <w:r>
        <w:rPr>
          <w:color w:val="424242"/>
          <w:spacing w:val="-5"/>
          <w:sz w:val="24"/>
        </w:rPr>
        <w:t xml:space="preserve"> </w:t>
      </w:r>
      <w:r>
        <w:rPr>
          <w:color w:val="424242"/>
          <w:sz w:val="24"/>
        </w:rPr>
        <w:t>Дмитровка,</w:t>
      </w:r>
      <w:r>
        <w:rPr>
          <w:color w:val="424242"/>
          <w:spacing w:val="-4"/>
          <w:sz w:val="24"/>
        </w:rPr>
        <w:t xml:space="preserve"> </w:t>
      </w:r>
      <w:r>
        <w:rPr>
          <w:color w:val="424242"/>
          <w:sz w:val="24"/>
        </w:rPr>
        <w:t>7/5с2</w:t>
      </w:r>
      <w:r>
        <w:rPr>
          <w:sz w:val="24"/>
        </w:rPr>
        <w:t>;</w:t>
      </w:r>
    </w:p>
    <w:p w:rsidR="00BC2386" w:rsidRDefault="00FE0226">
      <w:pPr>
        <w:pStyle w:val="a5"/>
        <w:numPr>
          <w:ilvl w:val="0"/>
          <w:numId w:val="2"/>
        </w:numPr>
        <w:tabs>
          <w:tab w:val="left" w:pos="532"/>
        </w:tabs>
        <w:spacing w:before="13" w:line="300" w:lineRule="exact"/>
        <w:ind w:firstLine="86"/>
        <w:rPr>
          <w:rFonts w:ascii="Symbol" w:hAnsi="Symbol"/>
        </w:rPr>
      </w:pPr>
      <w:r>
        <w:rPr>
          <w:sz w:val="24"/>
        </w:rPr>
        <w:t>курьеру продавца в месте нахождения покупателя. Заявка на возврат данным способом 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курьера</w:t>
      </w:r>
      <w:r>
        <w:rPr>
          <w:spacing w:val="-2"/>
          <w:sz w:val="24"/>
        </w:rPr>
        <w:t xml:space="preserve"> </w:t>
      </w:r>
      <w:r>
        <w:rPr>
          <w:sz w:val="24"/>
        </w:rPr>
        <w:t>по тарифам,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интернет-магазина</w:t>
      </w:r>
      <w:proofErr w:type="spellEnd"/>
      <w:proofErr w:type="gramEnd"/>
      <w:r>
        <w:rPr>
          <w:sz w:val="24"/>
        </w:rPr>
        <w:t>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600"/>
        </w:tabs>
        <w:spacing w:before="16" w:line="261" w:lineRule="auto"/>
        <w:ind w:right="10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недостатками)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5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57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6"/>
          <w:sz w:val="24"/>
        </w:rPr>
        <w:t xml:space="preserve"> </w:t>
      </w:r>
      <w:r>
        <w:rPr>
          <w:sz w:val="24"/>
        </w:rPr>
        <w:t>чем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56"/>
          <w:sz w:val="24"/>
        </w:rPr>
        <w:t xml:space="preserve"> </w:t>
      </w:r>
      <w:r>
        <w:rPr>
          <w:sz w:val="24"/>
        </w:rPr>
        <w:t>10</w:t>
      </w:r>
      <w:r>
        <w:rPr>
          <w:spacing w:val="57"/>
          <w:sz w:val="24"/>
        </w:rPr>
        <w:t xml:space="preserve"> </w:t>
      </w:r>
      <w:r>
        <w:rPr>
          <w:sz w:val="24"/>
        </w:rPr>
        <w:t>(десять)</w:t>
      </w:r>
      <w:r>
        <w:rPr>
          <w:spacing w:val="56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56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потребует вернуть деньги, на банковские реквизиты, с которых деньги поступили продавцу или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сообщит покупатель. Если возвращен качественный товар, из суммы к возврату вычитается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курьером продавцу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588"/>
        </w:tabs>
        <w:spacing w:line="261" w:lineRule="auto"/>
        <w:ind w:right="104" w:firstLine="0"/>
        <w:rPr>
          <w:sz w:val="24"/>
        </w:rPr>
      </w:pPr>
      <w:r>
        <w:rPr>
          <w:sz w:val="24"/>
        </w:rPr>
        <w:t>Потребитель не вправе отказаться от товара надлежащего качества, имеющего 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приобретающим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потребителем.</w:t>
      </w:r>
    </w:p>
    <w:p w:rsidR="00BC2386" w:rsidRDefault="00FE0226">
      <w:pPr>
        <w:pStyle w:val="a5"/>
        <w:numPr>
          <w:ilvl w:val="1"/>
          <w:numId w:val="3"/>
        </w:numPr>
        <w:tabs>
          <w:tab w:val="left" w:pos="530"/>
        </w:tabs>
        <w:spacing w:line="261" w:lineRule="auto"/>
        <w:ind w:firstLine="0"/>
        <w:rPr>
          <w:sz w:val="24"/>
        </w:rPr>
      </w:pPr>
      <w:r>
        <w:rPr>
          <w:sz w:val="24"/>
        </w:rPr>
        <w:t>Потребитель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2"/>
          <w:sz w:val="24"/>
        </w:rPr>
        <w:t xml:space="preserve"> </w:t>
      </w:r>
      <w:r>
        <w:rPr>
          <w:rFonts w:ascii="Calibri" w:hAnsi="Calibri"/>
        </w:rPr>
        <w:t>(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26.1,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07.02.1992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2300-1</w:t>
      </w:r>
      <w:r>
        <w:rPr>
          <w:spacing w:val="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потребителей").</w:t>
      </w:r>
    </w:p>
    <w:p w:rsidR="00BC2386" w:rsidRDefault="00BC2386">
      <w:pPr>
        <w:pStyle w:val="a3"/>
        <w:spacing w:before="4"/>
        <w:ind w:left="0"/>
        <w:jc w:val="left"/>
        <w:rPr>
          <w:sz w:val="28"/>
        </w:rPr>
      </w:pPr>
    </w:p>
    <w:p w:rsidR="00BC2386" w:rsidRDefault="00FE0226">
      <w:pPr>
        <w:pStyle w:val="Heading1"/>
        <w:numPr>
          <w:ilvl w:val="0"/>
          <w:numId w:val="11"/>
        </w:numPr>
        <w:tabs>
          <w:tab w:val="left" w:pos="4583"/>
        </w:tabs>
        <w:ind w:left="4582" w:hanging="241"/>
        <w:jc w:val="left"/>
      </w:pPr>
      <w:r>
        <w:t>Прочие</w:t>
      </w:r>
      <w:r>
        <w:rPr>
          <w:spacing w:val="-11"/>
        </w:rPr>
        <w:t xml:space="preserve"> </w:t>
      </w:r>
      <w:r>
        <w:t>положения</w:t>
      </w:r>
    </w:p>
    <w:p w:rsidR="00BC2386" w:rsidRDefault="00BC2386">
      <w:pPr>
        <w:sectPr w:rsidR="00BC2386">
          <w:pgSz w:w="11910" w:h="16840"/>
          <w:pgMar w:top="920" w:right="460" w:bottom="280" w:left="460" w:header="720" w:footer="720" w:gutter="0"/>
          <w:cols w:space="720"/>
        </w:sectPr>
      </w:pPr>
    </w:p>
    <w:p w:rsidR="00BC2386" w:rsidRDefault="00FE0226">
      <w:pPr>
        <w:pStyle w:val="a5"/>
        <w:numPr>
          <w:ilvl w:val="1"/>
          <w:numId w:val="1"/>
        </w:numPr>
        <w:tabs>
          <w:tab w:val="left" w:pos="562"/>
        </w:tabs>
        <w:spacing w:before="69" w:line="261" w:lineRule="auto"/>
        <w:ind w:right="104" w:firstLine="0"/>
        <w:rPr>
          <w:sz w:val="24"/>
        </w:rPr>
      </w:pPr>
      <w:r>
        <w:rPr>
          <w:sz w:val="24"/>
        </w:rPr>
        <w:lastRenderedPageBreak/>
        <w:t>Все,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6"/>
          <w:sz w:val="24"/>
        </w:rPr>
        <w:t xml:space="preserve"> </w:t>
      </w:r>
      <w:r>
        <w:rPr>
          <w:sz w:val="24"/>
        </w:rPr>
        <w:t>офертой,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C2386" w:rsidRDefault="00FE0226">
      <w:pPr>
        <w:pStyle w:val="a5"/>
        <w:numPr>
          <w:ilvl w:val="1"/>
          <w:numId w:val="1"/>
        </w:numPr>
        <w:tabs>
          <w:tab w:val="left" w:pos="527"/>
        </w:tabs>
        <w:spacing w:line="274" w:lineRule="exact"/>
        <w:ind w:left="527" w:right="0" w:hanging="420"/>
        <w:rPr>
          <w:sz w:val="24"/>
        </w:rPr>
      </w:pPr>
      <w:r>
        <w:rPr>
          <w:sz w:val="24"/>
        </w:rPr>
        <w:t>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продавца:</w:t>
      </w:r>
    </w:p>
    <w:p w:rsidR="00BC2386" w:rsidRDefault="00FE0226">
      <w:pPr>
        <w:pStyle w:val="Heading1"/>
        <w:spacing w:before="24" w:line="261" w:lineRule="auto"/>
        <w:ind w:right="1539" w:firstLine="60"/>
      </w:pPr>
      <w:r>
        <w:t>Общество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8"/>
        </w:rPr>
        <w:t xml:space="preserve"> </w:t>
      </w:r>
      <w:r>
        <w:t>«РУССКАЯ</w:t>
      </w:r>
      <w:r>
        <w:rPr>
          <w:spacing w:val="-8"/>
        </w:rPr>
        <w:t xml:space="preserve"> </w:t>
      </w:r>
      <w:r>
        <w:t>МЕХОВАЯ</w:t>
      </w:r>
      <w:r>
        <w:rPr>
          <w:spacing w:val="-8"/>
        </w:rPr>
        <w:t xml:space="preserve"> </w:t>
      </w:r>
      <w:r>
        <w:t>КОМПАНИЯ»,</w:t>
      </w:r>
      <w:r>
        <w:rPr>
          <w:spacing w:val="-57"/>
        </w:rPr>
        <w:t xml:space="preserve"> </w:t>
      </w:r>
      <w:r>
        <w:t>125009</w:t>
      </w:r>
      <w:r>
        <w:rPr>
          <w:spacing w:val="5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ул.</w:t>
      </w:r>
      <w:r>
        <w:rPr>
          <w:spacing w:val="55"/>
        </w:rPr>
        <w:t xml:space="preserve"> </w:t>
      </w:r>
      <w:r>
        <w:t>Дмитровка</w:t>
      </w:r>
      <w:r>
        <w:rPr>
          <w:spacing w:val="-3"/>
        </w:rPr>
        <w:t xml:space="preserve"> </w:t>
      </w:r>
      <w:r>
        <w:t>Б.,</w:t>
      </w:r>
      <w:r>
        <w:rPr>
          <w:spacing w:val="-2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этаж.2,</w:t>
      </w:r>
      <w:r>
        <w:rPr>
          <w:spacing w:val="-3"/>
        </w:rPr>
        <w:t xml:space="preserve"> </w:t>
      </w:r>
      <w:r>
        <w:t>пом.1,</w:t>
      </w:r>
      <w:r>
        <w:rPr>
          <w:spacing w:val="-2"/>
        </w:rPr>
        <w:t xml:space="preserve"> </w:t>
      </w:r>
      <w:r>
        <w:t>ком.7,</w:t>
      </w:r>
    </w:p>
    <w:p w:rsidR="00BC2386" w:rsidRDefault="00FE0226">
      <w:pPr>
        <w:spacing w:line="274" w:lineRule="exact"/>
        <w:ind w:left="107"/>
        <w:rPr>
          <w:b/>
          <w:sz w:val="24"/>
        </w:rPr>
      </w:pPr>
      <w:r>
        <w:rPr>
          <w:b/>
          <w:sz w:val="24"/>
        </w:rPr>
        <w:t>ОГРН: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1197746248512,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ИНН: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9710074740,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КПП: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771001001,</w:t>
      </w:r>
    </w:p>
    <w:p w:rsidR="00BC2386" w:rsidRDefault="00FE0226">
      <w:pPr>
        <w:pStyle w:val="Heading1"/>
        <w:spacing w:before="24" w:line="261" w:lineRule="auto"/>
        <w:ind w:right="1167" w:firstLine="0"/>
      </w:pPr>
      <w:proofErr w:type="spellStart"/>
      <w:proofErr w:type="gramStart"/>
      <w:r>
        <w:t>р</w:t>
      </w:r>
      <w:proofErr w:type="spellEnd"/>
      <w:proofErr w:type="gramEnd"/>
      <w:r>
        <w:t>/с</w:t>
      </w:r>
      <w:r>
        <w:rPr>
          <w:spacing w:val="-12"/>
        </w:rPr>
        <w:t xml:space="preserve"> </w:t>
      </w:r>
      <w:r>
        <w:t>40702810404000000114</w:t>
      </w:r>
      <w:r>
        <w:rPr>
          <w:spacing w:val="-11"/>
        </w:rPr>
        <w:t xml:space="preserve"> </w:t>
      </w:r>
      <w:r>
        <w:t>ФИЛИАЛ</w:t>
      </w:r>
      <w:r>
        <w:rPr>
          <w:spacing w:val="-11"/>
        </w:rPr>
        <w:t xml:space="preserve"> </w:t>
      </w:r>
      <w:r>
        <w:t>“ЦЕНТРАЛЬНЫЙ”</w:t>
      </w:r>
      <w:r>
        <w:rPr>
          <w:spacing w:val="-11"/>
        </w:rPr>
        <w:t xml:space="preserve"> </w:t>
      </w:r>
      <w:r>
        <w:t>БАНКА</w:t>
      </w:r>
      <w:r>
        <w:rPr>
          <w:spacing w:val="-11"/>
        </w:rPr>
        <w:t xml:space="preserve"> </w:t>
      </w:r>
      <w:r>
        <w:t>ВТБ</w:t>
      </w:r>
      <w:r>
        <w:rPr>
          <w:spacing w:val="-10"/>
        </w:rPr>
        <w:t xml:space="preserve"> </w:t>
      </w:r>
      <w:r>
        <w:t>(ПАО)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Москве,</w:t>
      </w:r>
      <w:r>
        <w:rPr>
          <w:spacing w:val="-57"/>
        </w:rPr>
        <w:t xml:space="preserve"> </w:t>
      </w:r>
      <w:r>
        <w:t>к/с</w:t>
      </w:r>
      <w:r>
        <w:rPr>
          <w:spacing w:val="-2"/>
        </w:rPr>
        <w:t xml:space="preserve"> </w:t>
      </w:r>
      <w:r>
        <w:t>30101810145250000411, БИК 044525411</w:t>
      </w:r>
    </w:p>
    <w:sectPr w:rsidR="00BC2386" w:rsidSect="00BC2386">
      <w:pgSz w:w="11910" w:h="16840"/>
      <w:pgMar w:top="92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CC5"/>
    <w:multiLevelType w:val="multilevel"/>
    <w:tmpl w:val="1638B908"/>
    <w:lvl w:ilvl="0">
      <w:start w:val="6"/>
      <w:numFmt w:val="decimal"/>
      <w:lvlText w:val="%1"/>
      <w:lvlJc w:val="left"/>
      <w:pPr>
        <w:ind w:left="107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58"/>
      </w:pPr>
      <w:rPr>
        <w:rFonts w:hint="default"/>
        <w:lang w:val="ru-RU" w:eastAsia="en-US" w:bidi="ar-SA"/>
      </w:rPr>
    </w:lvl>
  </w:abstractNum>
  <w:abstractNum w:abstractNumId="1">
    <w:nsid w:val="079F7CF1"/>
    <w:multiLevelType w:val="multilevel"/>
    <w:tmpl w:val="1F4E38FE"/>
    <w:lvl w:ilvl="0">
      <w:start w:val="2"/>
      <w:numFmt w:val="decimal"/>
      <w:lvlText w:val="%1"/>
      <w:lvlJc w:val="left"/>
      <w:pPr>
        <w:ind w:left="107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87"/>
      </w:pPr>
      <w:rPr>
        <w:rFonts w:hint="default"/>
        <w:lang w:val="ru-RU" w:eastAsia="en-US" w:bidi="ar-SA"/>
      </w:rPr>
    </w:lvl>
  </w:abstractNum>
  <w:abstractNum w:abstractNumId="2">
    <w:nsid w:val="2E854FD3"/>
    <w:multiLevelType w:val="hybridMultilevel"/>
    <w:tmpl w:val="312CCC94"/>
    <w:lvl w:ilvl="0" w:tplc="ECA63AC4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2AE06">
      <w:numFmt w:val="bullet"/>
      <w:lvlText w:val="•"/>
      <w:lvlJc w:val="left"/>
      <w:pPr>
        <w:ind w:left="1188" w:hanging="171"/>
      </w:pPr>
      <w:rPr>
        <w:rFonts w:hint="default"/>
        <w:lang w:val="ru-RU" w:eastAsia="en-US" w:bidi="ar-SA"/>
      </w:rPr>
    </w:lvl>
    <w:lvl w:ilvl="2" w:tplc="B872A71A">
      <w:numFmt w:val="bullet"/>
      <w:lvlText w:val="•"/>
      <w:lvlJc w:val="left"/>
      <w:pPr>
        <w:ind w:left="2277" w:hanging="171"/>
      </w:pPr>
      <w:rPr>
        <w:rFonts w:hint="default"/>
        <w:lang w:val="ru-RU" w:eastAsia="en-US" w:bidi="ar-SA"/>
      </w:rPr>
    </w:lvl>
    <w:lvl w:ilvl="3" w:tplc="2B327C46">
      <w:numFmt w:val="bullet"/>
      <w:lvlText w:val="•"/>
      <w:lvlJc w:val="left"/>
      <w:pPr>
        <w:ind w:left="3365" w:hanging="171"/>
      </w:pPr>
      <w:rPr>
        <w:rFonts w:hint="default"/>
        <w:lang w:val="ru-RU" w:eastAsia="en-US" w:bidi="ar-SA"/>
      </w:rPr>
    </w:lvl>
    <w:lvl w:ilvl="4" w:tplc="07DA74DA">
      <w:numFmt w:val="bullet"/>
      <w:lvlText w:val="•"/>
      <w:lvlJc w:val="left"/>
      <w:pPr>
        <w:ind w:left="4454" w:hanging="171"/>
      </w:pPr>
      <w:rPr>
        <w:rFonts w:hint="default"/>
        <w:lang w:val="ru-RU" w:eastAsia="en-US" w:bidi="ar-SA"/>
      </w:rPr>
    </w:lvl>
    <w:lvl w:ilvl="5" w:tplc="48F08EEC">
      <w:numFmt w:val="bullet"/>
      <w:lvlText w:val="•"/>
      <w:lvlJc w:val="left"/>
      <w:pPr>
        <w:ind w:left="5543" w:hanging="171"/>
      </w:pPr>
      <w:rPr>
        <w:rFonts w:hint="default"/>
        <w:lang w:val="ru-RU" w:eastAsia="en-US" w:bidi="ar-SA"/>
      </w:rPr>
    </w:lvl>
    <w:lvl w:ilvl="6" w:tplc="95264E6E">
      <w:numFmt w:val="bullet"/>
      <w:lvlText w:val="•"/>
      <w:lvlJc w:val="left"/>
      <w:pPr>
        <w:ind w:left="6631" w:hanging="171"/>
      </w:pPr>
      <w:rPr>
        <w:rFonts w:hint="default"/>
        <w:lang w:val="ru-RU" w:eastAsia="en-US" w:bidi="ar-SA"/>
      </w:rPr>
    </w:lvl>
    <w:lvl w:ilvl="7" w:tplc="6A0A7CE4">
      <w:numFmt w:val="bullet"/>
      <w:lvlText w:val="•"/>
      <w:lvlJc w:val="left"/>
      <w:pPr>
        <w:ind w:left="7720" w:hanging="171"/>
      </w:pPr>
      <w:rPr>
        <w:rFonts w:hint="default"/>
        <w:lang w:val="ru-RU" w:eastAsia="en-US" w:bidi="ar-SA"/>
      </w:rPr>
    </w:lvl>
    <w:lvl w:ilvl="8" w:tplc="9AF2B44A">
      <w:numFmt w:val="bullet"/>
      <w:lvlText w:val="•"/>
      <w:lvlJc w:val="left"/>
      <w:pPr>
        <w:ind w:left="8808" w:hanging="171"/>
      </w:pPr>
      <w:rPr>
        <w:rFonts w:hint="default"/>
        <w:lang w:val="ru-RU" w:eastAsia="en-US" w:bidi="ar-SA"/>
      </w:rPr>
    </w:lvl>
  </w:abstractNum>
  <w:abstractNum w:abstractNumId="3">
    <w:nsid w:val="36732240"/>
    <w:multiLevelType w:val="multilevel"/>
    <w:tmpl w:val="DB026B5E"/>
    <w:lvl w:ilvl="0">
      <w:start w:val="5"/>
      <w:numFmt w:val="decimal"/>
      <w:lvlText w:val="%1"/>
      <w:lvlJc w:val="left"/>
      <w:pPr>
        <w:ind w:left="107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97"/>
      </w:pPr>
      <w:rPr>
        <w:rFonts w:hint="default"/>
        <w:lang w:val="ru-RU" w:eastAsia="en-US" w:bidi="ar-SA"/>
      </w:rPr>
    </w:lvl>
  </w:abstractNum>
  <w:abstractNum w:abstractNumId="4">
    <w:nsid w:val="3BD75C0F"/>
    <w:multiLevelType w:val="multilevel"/>
    <w:tmpl w:val="5D087DAA"/>
    <w:lvl w:ilvl="0">
      <w:start w:val="7"/>
      <w:numFmt w:val="decimal"/>
      <w:lvlText w:val="%1"/>
      <w:lvlJc w:val="left"/>
      <w:pPr>
        <w:ind w:left="107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89"/>
      </w:pPr>
      <w:rPr>
        <w:rFonts w:hint="default"/>
        <w:lang w:val="ru-RU" w:eastAsia="en-US" w:bidi="ar-SA"/>
      </w:rPr>
    </w:lvl>
  </w:abstractNum>
  <w:abstractNum w:abstractNumId="5">
    <w:nsid w:val="40147FC4"/>
    <w:multiLevelType w:val="multilevel"/>
    <w:tmpl w:val="5B80CFA8"/>
    <w:lvl w:ilvl="0">
      <w:start w:val="4"/>
      <w:numFmt w:val="decimal"/>
      <w:lvlText w:val="%1"/>
      <w:lvlJc w:val="left"/>
      <w:pPr>
        <w:ind w:left="10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28"/>
      </w:pPr>
      <w:rPr>
        <w:rFonts w:hint="default"/>
        <w:lang w:val="ru-RU" w:eastAsia="en-US" w:bidi="ar-SA"/>
      </w:rPr>
    </w:lvl>
  </w:abstractNum>
  <w:abstractNum w:abstractNumId="6">
    <w:nsid w:val="44791ED6"/>
    <w:multiLevelType w:val="hybridMultilevel"/>
    <w:tmpl w:val="5BD20B50"/>
    <w:lvl w:ilvl="0" w:tplc="622491B6">
      <w:numFmt w:val="bullet"/>
      <w:lvlText w:val=""/>
      <w:lvlJc w:val="left"/>
      <w:pPr>
        <w:ind w:left="334" w:hanging="112"/>
      </w:pPr>
      <w:rPr>
        <w:rFonts w:hint="default"/>
        <w:w w:val="100"/>
        <w:position w:val="4"/>
        <w:lang w:val="ru-RU" w:eastAsia="en-US" w:bidi="ar-SA"/>
      </w:rPr>
    </w:lvl>
    <w:lvl w:ilvl="1" w:tplc="A1966490">
      <w:numFmt w:val="bullet"/>
      <w:lvlText w:val="•"/>
      <w:lvlJc w:val="left"/>
      <w:pPr>
        <w:ind w:left="1404" w:hanging="112"/>
      </w:pPr>
      <w:rPr>
        <w:rFonts w:hint="default"/>
        <w:lang w:val="ru-RU" w:eastAsia="en-US" w:bidi="ar-SA"/>
      </w:rPr>
    </w:lvl>
    <w:lvl w:ilvl="2" w:tplc="72244868">
      <w:numFmt w:val="bullet"/>
      <w:lvlText w:val="•"/>
      <w:lvlJc w:val="left"/>
      <w:pPr>
        <w:ind w:left="2469" w:hanging="112"/>
      </w:pPr>
      <w:rPr>
        <w:rFonts w:hint="default"/>
        <w:lang w:val="ru-RU" w:eastAsia="en-US" w:bidi="ar-SA"/>
      </w:rPr>
    </w:lvl>
    <w:lvl w:ilvl="3" w:tplc="18FE2B82">
      <w:numFmt w:val="bullet"/>
      <w:lvlText w:val="•"/>
      <w:lvlJc w:val="left"/>
      <w:pPr>
        <w:ind w:left="3533" w:hanging="112"/>
      </w:pPr>
      <w:rPr>
        <w:rFonts w:hint="default"/>
        <w:lang w:val="ru-RU" w:eastAsia="en-US" w:bidi="ar-SA"/>
      </w:rPr>
    </w:lvl>
    <w:lvl w:ilvl="4" w:tplc="8976F6E2">
      <w:numFmt w:val="bullet"/>
      <w:lvlText w:val="•"/>
      <w:lvlJc w:val="left"/>
      <w:pPr>
        <w:ind w:left="4598" w:hanging="112"/>
      </w:pPr>
      <w:rPr>
        <w:rFonts w:hint="default"/>
        <w:lang w:val="ru-RU" w:eastAsia="en-US" w:bidi="ar-SA"/>
      </w:rPr>
    </w:lvl>
    <w:lvl w:ilvl="5" w:tplc="C30C1C3A">
      <w:numFmt w:val="bullet"/>
      <w:lvlText w:val="•"/>
      <w:lvlJc w:val="left"/>
      <w:pPr>
        <w:ind w:left="5663" w:hanging="112"/>
      </w:pPr>
      <w:rPr>
        <w:rFonts w:hint="default"/>
        <w:lang w:val="ru-RU" w:eastAsia="en-US" w:bidi="ar-SA"/>
      </w:rPr>
    </w:lvl>
    <w:lvl w:ilvl="6" w:tplc="440875D2">
      <w:numFmt w:val="bullet"/>
      <w:lvlText w:val="•"/>
      <w:lvlJc w:val="left"/>
      <w:pPr>
        <w:ind w:left="6727" w:hanging="112"/>
      </w:pPr>
      <w:rPr>
        <w:rFonts w:hint="default"/>
        <w:lang w:val="ru-RU" w:eastAsia="en-US" w:bidi="ar-SA"/>
      </w:rPr>
    </w:lvl>
    <w:lvl w:ilvl="7" w:tplc="71C4DC36">
      <w:numFmt w:val="bullet"/>
      <w:lvlText w:val="•"/>
      <w:lvlJc w:val="left"/>
      <w:pPr>
        <w:ind w:left="7792" w:hanging="112"/>
      </w:pPr>
      <w:rPr>
        <w:rFonts w:hint="default"/>
        <w:lang w:val="ru-RU" w:eastAsia="en-US" w:bidi="ar-SA"/>
      </w:rPr>
    </w:lvl>
    <w:lvl w:ilvl="8" w:tplc="B6AEC53E">
      <w:numFmt w:val="bullet"/>
      <w:lvlText w:val="•"/>
      <w:lvlJc w:val="left"/>
      <w:pPr>
        <w:ind w:left="8856" w:hanging="112"/>
      </w:pPr>
      <w:rPr>
        <w:rFonts w:hint="default"/>
        <w:lang w:val="ru-RU" w:eastAsia="en-US" w:bidi="ar-SA"/>
      </w:rPr>
    </w:lvl>
  </w:abstractNum>
  <w:abstractNum w:abstractNumId="7">
    <w:nsid w:val="497B3521"/>
    <w:multiLevelType w:val="multilevel"/>
    <w:tmpl w:val="0D30661A"/>
    <w:lvl w:ilvl="0">
      <w:start w:val="1"/>
      <w:numFmt w:val="decimal"/>
      <w:lvlText w:val="%1"/>
      <w:lvlJc w:val="left"/>
      <w:pPr>
        <w:ind w:left="107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7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579"/>
      </w:pPr>
      <w:rPr>
        <w:rFonts w:hint="default"/>
        <w:lang w:val="ru-RU" w:eastAsia="en-US" w:bidi="ar-SA"/>
      </w:rPr>
    </w:lvl>
  </w:abstractNum>
  <w:abstractNum w:abstractNumId="8">
    <w:nsid w:val="4D0203B5"/>
    <w:multiLevelType w:val="multilevel"/>
    <w:tmpl w:val="5B80CFA8"/>
    <w:lvl w:ilvl="0">
      <w:start w:val="4"/>
      <w:numFmt w:val="decimal"/>
      <w:lvlText w:val="%1"/>
      <w:lvlJc w:val="left"/>
      <w:pPr>
        <w:ind w:left="107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28"/>
      </w:pPr>
      <w:rPr>
        <w:rFonts w:hint="default"/>
        <w:lang w:val="ru-RU" w:eastAsia="en-US" w:bidi="ar-SA"/>
      </w:rPr>
    </w:lvl>
  </w:abstractNum>
  <w:abstractNum w:abstractNumId="9">
    <w:nsid w:val="6B46279C"/>
    <w:multiLevelType w:val="multilevel"/>
    <w:tmpl w:val="7E5857A4"/>
    <w:lvl w:ilvl="0">
      <w:start w:val="8"/>
      <w:numFmt w:val="decimal"/>
      <w:lvlText w:val="%1"/>
      <w:lvlJc w:val="left"/>
      <w:pPr>
        <w:ind w:left="107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55"/>
      </w:pPr>
      <w:rPr>
        <w:rFonts w:hint="default"/>
        <w:lang w:val="ru-RU" w:eastAsia="en-US" w:bidi="ar-SA"/>
      </w:rPr>
    </w:lvl>
  </w:abstractNum>
  <w:abstractNum w:abstractNumId="10">
    <w:nsid w:val="7A09019F"/>
    <w:multiLevelType w:val="multilevel"/>
    <w:tmpl w:val="ABFC65F8"/>
    <w:lvl w:ilvl="0">
      <w:start w:val="3"/>
      <w:numFmt w:val="decimal"/>
      <w:lvlText w:val="%1"/>
      <w:lvlJc w:val="left"/>
      <w:pPr>
        <w:ind w:left="10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3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437"/>
      </w:pPr>
      <w:rPr>
        <w:rFonts w:hint="default"/>
        <w:lang w:val="ru-RU" w:eastAsia="en-US" w:bidi="ar-SA"/>
      </w:rPr>
    </w:lvl>
  </w:abstractNum>
  <w:abstractNum w:abstractNumId="11">
    <w:nsid w:val="7FEE3303"/>
    <w:multiLevelType w:val="hybridMultilevel"/>
    <w:tmpl w:val="5F56E80E"/>
    <w:lvl w:ilvl="0" w:tplc="DE2E2242">
      <w:start w:val="1"/>
      <w:numFmt w:val="decimal"/>
      <w:lvlText w:val="%1."/>
      <w:lvlJc w:val="left"/>
      <w:pPr>
        <w:ind w:left="34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362CDA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2" w:tplc="18FE2676">
      <w:numFmt w:val="bullet"/>
      <w:lvlText w:val="•"/>
      <w:lvlJc w:val="left"/>
      <w:pPr>
        <w:ind w:left="4949" w:hanging="240"/>
      </w:pPr>
      <w:rPr>
        <w:rFonts w:hint="default"/>
        <w:lang w:val="ru-RU" w:eastAsia="en-US" w:bidi="ar-SA"/>
      </w:rPr>
    </w:lvl>
    <w:lvl w:ilvl="3" w:tplc="09B85728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4" w:tplc="1D6AD63A">
      <w:numFmt w:val="bullet"/>
      <w:lvlText w:val="•"/>
      <w:lvlJc w:val="left"/>
      <w:pPr>
        <w:ind w:left="6458" w:hanging="240"/>
      </w:pPr>
      <w:rPr>
        <w:rFonts w:hint="default"/>
        <w:lang w:val="ru-RU" w:eastAsia="en-US" w:bidi="ar-SA"/>
      </w:rPr>
    </w:lvl>
    <w:lvl w:ilvl="5" w:tplc="254426A8">
      <w:numFmt w:val="bullet"/>
      <w:lvlText w:val="•"/>
      <w:lvlJc w:val="left"/>
      <w:pPr>
        <w:ind w:left="7213" w:hanging="240"/>
      </w:pPr>
      <w:rPr>
        <w:rFonts w:hint="default"/>
        <w:lang w:val="ru-RU" w:eastAsia="en-US" w:bidi="ar-SA"/>
      </w:rPr>
    </w:lvl>
    <w:lvl w:ilvl="6" w:tplc="515CB2E0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7" w:tplc="DEC02D3A">
      <w:numFmt w:val="bullet"/>
      <w:lvlText w:val="•"/>
      <w:lvlJc w:val="left"/>
      <w:pPr>
        <w:ind w:left="8722" w:hanging="240"/>
      </w:pPr>
      <w:rPr>
        <w:rFonts w:hint="default"/>
        <w:lang w:val="ru-RU" w:eastAsia="en-US" w:bidi="ar-SA"/>
      </w:rPr>
    </w:lvl>
    <w:lvl w:ilvl="8" w:tplc="81D68EAC">
      <w:numFmt w:val="bullet"/>
      <w:lvlText w:val="•"/>
      <w:lvlJc w:val="left"/>
      <w:pPr>
        <w:ind w:left="9476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2386"/>
    <w:rsid w:val="004063CA"/>
    <w:rsid w:val="006C5E1D"/>
    <w:rsid w:val="00BC2386"/>
    <w:rsid w:val="00D61E3D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3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063CA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3CA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386"/>
    <w:pPr>
      <w:ind w:left="1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2386"/>
    <w:pPr>
      <w:ind w:left="10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C2386"/>
    <w:pPr>
      <w:spacing w:before="61"/>
      <w:ind w:left="3037" w:right="303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C2386"/>
    <w:pPr>
      <w:ind w:left="107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BC2386"/>
  </w:style>
  <w:style w:type="character" w:customStyle="1" w:styleId="footertitle">
    <w:name w:val="footer__title"/>
    <w:basedOn w:val="a0"/>
    <w:rsid w:val="00FE0226"/>
  </w:style>
  <w:style w:type="character" w:customStyle="1" w:styleId="footersubtitle">
    <w:name w:val="footer__subtitle"/>
    <w:basedOn w:val="a0"/>
    <w:rsid w:val="00FE0226"/>
  </w:style>
  <w:style w:type="character" w:customStyle="1" w:styleId="10">
    <w:name w:val="Заголовок 1 Знак"/>
    <w:basedOn w:val="a0"/>
    <w:link w:val="1"/>
    <w:uiPriority w:val="9"/>
    <w:rsid w:val="0040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063C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6">
    <w:name w:val="Normal (Web)"/>
    <w:basedOn w:val="a"/>
    <w:uiPriority w:val="99"/>
    <w:semiHidden/>
    <w:unhideWhenUsed/>
    <w:rsid w:val="004063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ent@mehov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ПУБЛИЧНАЯ_ОФЕРТА_РЕДАКЦИЯ_ОТ_02_СЕНТЯБРЯ_2022_г</dc:title>
  <dc:creator>Янкаускайте Я.К.</dc:creator>
  <cp:lastModifiedBy>yy</cp:lastModifiedBy>
  <cp:revision>2</cp:revision>
  <dcterms:created xsi:type="dcterms:W3CDTF">2023-04-14T10:09:00Z</dcterms:created>
  <dcterms:modified xsi:type="dcterms:W3CDTF">2023-04-14T10:09:00Z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2023-01-27T00:00:00Z</vt:filetime>
  </property>
</Properties>
</file>